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74"/>
        <w:gridCol w:w="4943"/>
      </w:tblGrid>
      <w:tr w:rsidR="000D5BEF" w:rsidRPr="00D74537" w:rsidTr="000D5BEF">
        <w:tblPrEx>
          <w:tblCellMar>
            <w:top w:w="0" w:type="dxa"/>
            <w:bottom w:w="0" w:type="dxa"/>
          </w:tblCellMar>
        </w:tblPrEx>
        <w:trPr>
          <w:trHeight w:val="6287"/>
        </w:trPr>
        <w:tc>
          <w:tcPr>
            <w:tcW w:w="4374" w:type="dxa"/>
          </w:tcPr>
          <w:p w:rsidR="000D5BEF" w:rsidRPr="00D74537" w:rsidRDefault="000D5BEF" w:rsidP="00D74537">
            <w:pPr>
              <w:autoSpaceDE w:val="0"/>
              <w:autoSpaceDN w:val="0"/>
              <w:adjustRightInd w:val="0"/>
              <w:spacing w:after="0" w:line="240" w:lineRule="auto"/>
              <w:jc w:val="both"/>
              <w:rPr>
                <w:rFonts w:ascii="Times New Roman" w:hAnsi="Times New Roman" w:cs="Times New Roman"/>
                <w:b/>
                <w:color w:val="303030"/>
                <w:sz w:val="20"/>
                <w:szCs w:val="20"/>
                <w:lang w:val="de-DE"/>
              </w:rPr>
            </w:pPr>
            <w:r w:rsidRPr="00D74537">
              <w:rPr>
                <w:rFonts w:ascii="Times New Roman" w:hAnsi="Times New Roman" w:cs="Times New Roman"/>
                <w:b/>
                <w:color w:val="303030"/>
                <w:sz w:val="20"/>
                <w:szCs w:val="20"/>
                <w:lang w:val="de-DE"/>
              </w:rPr>
              <w:t>Reinigung</w:t>
            </w:r>
          </w:p>
          <w:p w:rsidR="000D5BEF" w:rsidRPr="00D74537" w:rsidRDefault="000D5BEF" w:rsidP="00D74537">
            <w:pPr>
              <w:autoSpaceDE w:val="0"/>
              <w:autoSpaceDN w:val="0"/>
              <w:adjustRightInd w:val="0"/>
              <w:spacing w:after="0" w:line="240" w:lineRule="auto"/>
              <w:jc w:val="both"/>
              <w:rPr>
                <w:rFonts w:ascii="Times New Roman" w:hAnsi="Times New Roman" w:cs="Times New Roman"/>
                <w:b/>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b/>
                <w:color w:val="303030"/>
                <w:sz w:val="20"/>
                <w:szCs w:val="20"/>
                <w:u w:val="single"/>
                <w:lang w:val="de-DE"/>
              </w:rPr>
            </w:pPr>
            <w:proofErr w:type="spellStart"/>
            <w:r w:rsidRPr="00D74537">
              <w:rPr>
                <w:rFonts w:ascii="Times New Roman" w:hAnsi="Times New Roman" w:cs="Times New Roman"/>
                <w:b/>
                <w:color w:val="303030"/>
                <w:sz w:val="20"/>
                <w:szCs w:val="20"/>
                <w:u w:val="single"/>
                <w:lang w:val="de-DE"/>
              </w:rPr>
              <w:t>Unqenüqend</w:t>
            </w:r>
            <w:proofErr w:type="spellEnd"/>
            <w:r w:rsidRPr="00D74537">
              <w:rPr>
                <w:rFonts w:ascii="Times New Roman" w:hAnsi="Times New Roman" w:cs="Times New Roman"/>
                <w:b/>
                <w:color w:val="303030"/>
                <w:sz w:val="20"/>
                <w:szCs w:val="20"/>
                <w:u w:val="single"/>
                <w:lang w:val="de-DE"/>
              </w:rPr>
              <w:t xml:space="preserve"> gereinigte Wohnungen werden auf Kosten der/s Mieter/s nachgereinigt! Wir sind nicht verpflichtet, dem Mieter nach der Abgabe nochmals nachreinigen zu lassen.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 xml:space="preserve">Grundsätzlich empfehlen wir die Wohnungsreinigung einem professionellen Reinigungsinstitut zu übertragen, da diese über die geeigneten Maschinen und Reinigungsmittel verfügen: z.B. die Firma </w:t>
            </w:r>
            <w:proofErr w:type="spellStart"/>
            <w:r w:rsidRPr="00D74537">
              <w:rPr>
                <w:rFonts w:ascii="Times New Roman" w:hAnsi="Times New Roman" w:cs="Times New Roman"/>
                <w:color w:val="303030"/>
                <w:sz w:val="20"/>
                <w:szCs w:val="20"/>
                <w:lang w:val="de-DE"/>
              </w:rPr>
              <w:t>Cleantech</w:t>
            </w:r>
            <w:proofErr w:type="spellEnd"/>
            <w:r w:rsidRPr="00D74537">
              <w:rPr>
                <w:rFonts w:ascii="Times New Roman" w:hAnsi="Times New Roman" w:cs="Times New Roman"/>
                <w:color w:val="303030"/>
                <w:sz w:val="20"/>
                <w:szCs w:val="20"/>
                <w:lang w:val="de-DE"/>
              </w:rPr>
              <w:t xml:space="preserve"> AG, Tel: 044 888 26 46.</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 xml:space="preserve">Der Preis ist abhängig von der </w:t>
            </w:r>
            <w:proofErr w:type="spellStart"/>
            <w:r w:rsidRPr="00D74537">
              <w:rPr>
                <w:rFonts w:ascii="Times New Roman" w:hAnsi="Times New Roman" w:cs="Times New Roman"/>
                <w:color w:val="303030"/>
                <w:sz w:val="20"/>
                <w:szCs w:val="20"/>
                <w:lang w:val="de-DE"/>
              </w:rPr>
              <w:t>Wohnungsgrösse</w:t>
            </w:r>
            <w:proofErr w:type="spellEnd"/>
            <w:r w:rsidRPr="00D74537">
              <w:rPr>
                <w:rFonts w:ascii="Times New Roman" w:hAnsi="Times New Roman" w:cs="Times New Roman"/>
                <w:color w:val="303030"/>
                <w:sz w:val="20"/>
                <w:szCs w:val="20"/>
                <w:lang w:val="de-DE"/>
              </w:rPr>
              <w:t xml:space="preserve"> und dem Verschmutzungsgrad. Wichtig ist, dass Sie sich eine schriftliche Offerte geben lassen, die den Pauschalpreis, den genauen Zeitpunkt der Reinigung, den Zeitpunkt der Wohnungsübergabe und eine Abnahmegarantie beinhaltet. Bezahlung erfolgt erst nach erfolgreicher Abnahme.</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 xml:space="preserve">Eine Offerte ohne die Wohnung gesehen zu haben, </w:t>
            </w:r>
            <w:proofErr w:type="spellStart"/>
            <w:r w:rsidRPr="00D74537">
              <w:rPr>
                <w:rFonts w:ascii="Times New Roman" w:hAnsi="Times New Roman" w:cs="Times New Roman"/>
                <w:color w:val="303030"/>
                <w:sz w:val="20"/>
                <w:szCs w:val="20"/>
                <w:lang w:val="de-DE"/>
              </w:rPr>
              <w:t>ausser</w:t>
            </w:r>
            <w:proofErr w:type="spellEnd"/>
            <w:r w:rsidRPr="00D74537">
              <w:rPr>
                <w:rFonts w:ascii="Times New Roman" w:hAnsi="Times New Roman" w:cs="Times New Roman"/>
                <w:color w:val="303030"/>
                <w:sz w:val="20"/>
                <w:szCs w:val="20"/>
                <w:lang w:val="de-DE"/>
              </w:rPr>
              <w:t xml:space="preserve"> bei kleinen Objekten ist, unserer Meinung nach, nicht seriös. Wenn die Wohnung schmutziger ist als angenommen, wird dies oft mit weniger putzen kompensiert, was Ihnen bei der Abnahme dann Schwierigkeiten bereiten wird.</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Bei der Wohnungsübergabe sollte ein Vertreter der Reinigungsfirma anwesend sein. Die Abnahmegarantie verpflichtet das Unternehmen zur Behebung und Kostenübernahme bei Nachreinigungsansprüchen des Vermieters.</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Die eigene Putzfrau mit der Reinigung zu beauftragen ist meistens keine gute Idee. So sehr sie auch sonst gute Leistungen vollbringt, für eine professionelle Umzugsreinigung fehlt ihr meistens das Knowhow und bei der Abgabe müssen diverse fehlende Kleinigkeiten bemängelt werden.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b/>
                <w:color w:val="303030"/>
                <w:sz w:val="20"/>
                <w:szCs w:val="20"/>
                <w:lang w:val="de-DE"/>
              </w:rPr>
            </w:pPr>
            <w:r w:rsidRPr="00D74537">
              <w:rPr>
                <w:rFonts w:ascii="Times New Roman" w:hAnsi="Times New Roman" w:cs="Times New Roman"/>
                <w:b/>
                <w:color w:val="303030"/>
                <w:sz w:val="20"/>
                <w:szCs w:val="20"/>
                <w:lang w:val="de-DE"/>
              </w:rPr>
              <w:t>Reinigungstipps falls Sie sich trotzdem entscheiden die Reinigung selber durchzuführen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 xml:space="preserve">Sämtliches </w:t>
            </w:r>
            <w:r w:rsidRPr="00D74537">
              <w:rPr>
                <w:rFonts w:ascii="Times New Roman" w:hAnsi="Times New Roman" w:cs="Times New Roman"/>
                <w:b/>
                <w:color w:val="303030"/>
                <w:sz w:val="20"/>
                <w:szCs w:val="20"/>
                <w:lang w:val="de-DE"/>
              </w:rPr>
              <w:t xml:space="preserve">Türen, Fensterrahmen, Vorhangbretter-Untersichten, </w:t>
            </w:r>
            <w:proofErr w:type="spellStart"/>
            <w:r w:rsidRPr="00D74537">
              <w:rPr>
                <w:rFonts w:ascii="Times New Roman" w:hAnsi="Times New Roman" w:cs="Times New Roman"/>
                <w:b/>
                <w:color w:val="303030"/>
                <w:sz w:val="20"/>
                <w:szCs w:val="20"/>
                <w:lang w:val="de-DE"/>
              </w:rPr>
              <w:t>Radiatorenkörper</w:t>
            </w:r>
            <w:proofErr w:type="spellEnd"/>
            <w:r w:rsidRPr="00D74537">
              <w:rPr>
                <w:rFonts w:ascii="Times New Roman" w:hAnsi="Times New Roman" w:cs="Times New Roman"/>
                <w:color w:val="303030"/>
                <w:sz w:val="20"/>
                <w:szCs w:val="20"/>
                <w:lang w:val="de-DE"/>
              </w:rPr>
              <w:t xml:space="preserve"> etc. </w:t>
            </w:r>
            <w:proofErr w:type="gramStart"/>
            <w:r w:rsidRPr="00D74537">
              <w:rPr>
                <w:rFonts w:ascii="Times New Roman" w:hAnsi="Times New Roman" w:cs="Times New Roman"/>
                <w:color w:val="303030"/>
                <w:sz w:val="20"/>
                <w:szCs w:val="20"/>
                <w:lang w:val="de-DE"/>
              </w:rPr>
              <w:t>sind</w:t>
            </w:r>
            <w:proofErr w:type="gramEnd"/>
            <w:r w:rsidRPr="00D74537">
              <w:rPr>
                <w:rFonts w:ascii="Times New Roman" w:hAnsi="Times New Roman" w:cs="Times New Roman"/>
                <w:color w:val="303030"/>
                <w:sz w:val="20"/>
                <w:szCs w:val="20"/>
                <w:lang w:val="de-DE"/>
              </w:rPr>
              <w:t xml:space="preserve"> allseitig gründlich zu reinigen. Hartnäckige Flecken und Schmutz sind sorgfältig mit einem stärkeren Mittel, zu behandeln.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 xml:space="preserve">Alle </w:t>
            </w:r>
            <w:r w:rsidRPr="00D74537">
              <w:rPr>
                <w:rFonts w:ascii="Times New Roman" w:hAnsi="Times New Roman" w:cs="Times New Roman"/>
                <w:b/>
                <w:color w:val="303030"/>
                <w:sz w:val="20"/>
                <w:szCs w:val="20"/>
                <w:lang w:val="de-DE"/>
              </w:rPr>
              <w:t>Wände</w:t>
            </w:r>
            <w:r w:rsidRPr="00D74537">
              <w:rPr>
                <w:rFonts w:ascii="Times New Roman" w:hAnsi="Times New Roman" w:cs="Times New Roman"/>
                <w:color w:val="303030"/>
                <w:sz w:val="20"/>
                <w:szCs w:val="20"/>
                <w:lang w:val="de-DE"/>
              </w:rPr>
              <w:t xml:space="preserve"> und </w:t>
            </w:r>
            <w:r w:rsidRPr="00D74537">
              <w:rPr>
                <w:rFonts w:ascii="Times New Roman" w:hAnsi="Times New Roman" w:cs="Times New Roman"/>
                <w:b/>
                <w:color w:val="303030"/>
                <w:sz w:val="20"/>
                <w:szCs w:val="20"/>
                <w:lang w:val="de-DE"/>
              </w:rPr>
              <w:t>Decken</w:t>
            </w:r>
            <w:r w:rsidRPr="00D74537">
              <w:rPr>
                <w:rFonts w:ascii="Times New Roman" w:hAnsi="Times New Roman" w:cs="Times New Roman"/>
                <w:color w:val="303030"/>
                <w:sz w:val="20"/>
                <w:szCs w:val="20"/>
                <w:lang w:val="de-DE"/>
              </w:rPr>
              <w:t xml:space="preserve"> sind mit einem trockenen Tuch abzustauben. Für die Decke verwenden Sie einen Besen, umwickelt mit einem weichen Lappen. So erfassen Sie auch die kleinsten Spinnweben.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b/>
                <w:color w:val="303030"/>
                <w:sz w:val="20"/>
                <w:szCs w:val="20"/>
                <w:lang w:val="de-DE"/>
              </w:rPr>
              <w:t>Fensterscheiben</w:t>
            </w:r>
            <w:r w:rsidRPr="00D74537">
              <w:rPr>
                <w:rFonts w:ascii="Times New Roman" w:hAnsi="Times New Roman" w:cs="Times New Roman"/>
                <w:color w:val="303030"/>
                <w:sz w:val="20"/>
                <w:szCs w:val="20"/>
                <w:lang w:val="de-DE"/>
              </w:rPr>
              <w:t xml:space="preserve">; Bei Doppelverglasung sind diese aufzuschrauben und vierseitig gründlich zu reinigen, damit kein Film, bzw. „Wolken" mehr sichtbar sind. Hierzu gibt es gute Reinigungsmittel mit Ammoniak. Nach dem Reinigen sind die Flügel über ein bis zwei Stunden offen zu lassen, damit diese gut austrocknen können, so kann keine </w:t>
            </w:r>
            <w:proofErr w:type="spellStart"/>
            <w:r w:rsidRPr="00D74537">
              <w:rPr>
                <w:rFonts w:ascii="Times New Roman" w:hAnsi="Times New Roman" w:cs="Times New Roman"/>
                <w:color w:val="303030"/>
                <w:sz w:val="20"/>
                <w:szCs w:val="20"/>
                <w:lang w:val="de-DE"/>
              </w:rPr>
              <w:lastRenderedPageBreak/>
              <w:t>Kondenswasserbildung</w:t>
            </w:r>
            <w:proofErr w:type="spellEnd"/>
            <w:r w:rsidRPr="00D74537">
              <w:rPr>
                <w:rFonts w:ascii="Times New Roman" w:hAnsi="Times New Roman" w:cs="Times New Roman"/>
                <w:color w:val="303030"/>
                <w:sz w:val="20"/>
                <w:szCs w:val="20"/>
                <w:lang w:val="de-DE"/>
              </w:rPr>
              <w:t xml:space="preserve"> entstehen. Bitte übersehen Sie die Beschläge und Kurbelstangen nicht.</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b/>
                <w:color w:val="303030"/>
                <w:sz w:val="20"/>
                <w:szCs w:val="20"/>
                <w:lang w:val="de-DE"/>
              </w:rPr>
              <w:t>Rollladen, Lamellenstoren, Jalousien und Sonnenstoren</w:t>
            </w:r>
            <w:r w:rsidRPr="00D74537">
              <w:rPr>
                <w:rFonts w:ascii="Times New Roman" w:hAnsi="Times New Roman" w:cs="Times New Roman"/>
                <w:color w:val="303030"/>
                <w:sz w:val="20"/>
                <w:szCs w:val="20"/>
                <w:lang w:val="de-DE"/>
              </w:rPr>
              <w:t xml:space="preserve">; Reinigen jeder einzelner Lamelle und Rollladen innen und </w:t>
            </w:r>
            <w:proofErr w:type="spellStart"/>
            <w:r w:rsidRPr="00D74537">
              <w:rPr>
                <w:rFonts w:ascii="Times New Roman" w:hAnsi="Times New Roman" w:cs="Times New Roman"/>
                <w:color w:val="303030"/>
                <w:sz w:val="20"/>
                <w:szCs w:val="20"/>
                <w:lang w:val="de-DE"/>
              </w:rPr>
              <w:t>aussen</w:t>
            </w:r>
            <w:proofErr w:type="spellEnd"/>
            <w:r w:rsidRPr="00D74537">
              <w:rPr>
                <w:rFonts w:ascii="Times New Roman" w:hAnsi="Times New Roman" w:cs="Times New Roman"/>
                <w:color w:val="303030"/>
                <w:sz w:val="20"/>
                <w:szCs w:val="20"/>
                <w:lang w:val="de-DE"/>
              </w:rPr>
              <w:t xml:space="preserve"> mit warmem Wasser und unter Zusatz eines leichten Reinigungsmittels. Unbedingt mit reinem Wasser nachspülen. Nicht eingesetzt werden dürfen alkalische, säurehaltige und aggressiv wirkende Reinigungsmittel. Zum Schluss sind die Rollladen und Lamellenstoren trockenzureiben, Sonnenstoren gründlich abbürsten.</w:t>
            </w:r>
          </w:p>
          <w:p w:rsidR="0039363E" w:rsidRPr="00D74537" w:rsidRDefault="0039363E"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b/>
                <w:color w:val="303030"/>
                <w:sz w:val="20"/>
                <w:szCs w:val="20"/>
                <w:lang w:val="de-DE"/>
              </w:rPr>
              <w:t>Bodenbeläge</w:t>
            </w:r>
            <w:r w:rsidR="0039363E" w:rsidRPr="00D74537">
              <w:rPr>
                <w:rFonts w:ascii="Times New Roman" w:hAnsi="Times New Roman" w:cs="Times New Roman"/>
                <w:color w:val="303030"/>
                <w:sz w:val="20"/>
                <w:szCs w:val="20"/>
                <w:lang w:val="de-DE"/>
              </w:rPr>
              <w:t xml:space="preserve">; Teppiche und Nadelfilze sind </w:t>
            </w:r>
            <w:r w:rsidRPr="00D74537">
              <w:rPr>
                <w:rFonts w:ascii="Times New Roman" w:hAnsi="Times New Roman" w:cs="Times New Roman"/>
                <w:color w:val="303030"/>
                <w:sz w:val="20"/>
                <w:szCs w:val="20"/>
                <w:lang w:val="de-DE"/>
              </w:rPr>
              <w:t>fachmännisch zu</w:t>
            </w:r>
            <w:r w:rsidR="0039363E" w:rsidRPr="00D74537">
              <w:rPr>
                <w:rFonts w:ascii="Times New Roman" w:hAnsi="Times New Roman" w:cs="Times New Roman"/>
                <w:color w:val="303030"/>
                <w:sz w:val="20"/>
                <w:szCs w:val="20"/>
                <w:lang w:val="de-DE"/>
              </w:rPr>
              <w:t xml:space="preserve"> extrahieren und bei der Abgabe </w:t>
            </w:r>
            <w:r w:rsidRPr="00D74537">
              <w:rPr>
                <w:rFonts w:ascii="Times New Roman" w:hAnsi="Times New Roman" w:cs="Times New Roman"/>
                <w:color w:val="303030"/>
                <w:sz w:val="20"/>
                <w:szCs w:val="20"/>
                <w:lang w:val="de-DE"/>
              </w:rPr>
              <w:t>mit</w:t>
            </w:r>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Quittun</w:t>
            </w:r>
            <w:r w:rsidR="0039363E" w:rsidRPr="00D74537">
              <w:rPr>
                <w:rFonts w:ascii="Times New Roman" w:hAnsi="Times New Roman" w:cs="Times New Roman"/>
                <w:color w:val="303030"/>
                <w:sz w:val="20"/>
                <w:szCs w:val="20"/>
                <w:lang w:val="de-DE"/>
              </w:rPr>
              <w:t xml:space="preserve">g zu belegen. Die entsprechende </w:t>
            </w:r>
            <w:r w:rsidRPr="00D74537">
              <w:rPr>
                <w:rFonts w:ascii="Times New Roman" w:hAnsi="Times New Roman" w:cs="Times New Roman"/>
                <w:color w:val="303030"/>
                <w:sz w:val="20"/>
                <w:szCs w:val="20"/>
                <w:lang w:val="de-DE"/>
              </w:rPr>
              <w:t>Ausrüstung kön</w:t>
            </w:r>
            <w:r w:rsidR="0039363E" w:rsidRPr="00D74537">
              <w:rPr>
                <w:rFonts w:ascii="Times New Roman" w:hAnsi="Times New Roman" w:cs="Times New Roman"/>
                <w:color w:val="303030"/>
                <w:sz w:val="20"/>
                <w:szCs w:val="20"/>
                <w:lang w:val="de-DE"/>
              </w:rPr>
              <w:t xml:space="preserve">nen Sie in der Drogerie mieten. </w:t>
            </w:r>
            <w:r w:rsidRPr="00D74537">
              <w:rPr>
                <w:rFonts w:ascii="Times New Roman" w:hAnsi="Times New Roman" w:cs="Times New Roman"/>
                <w:color w:val="303030"/>
                <w:sz w:val="20"/>
                <w:szCs w:val="20"/>
                <w:lang w:val="de-DE"/>
              </w:rPr>
              <w:t>Allfällige</w:t>
            </w:r>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Flecken müssen detachiert werden.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Bei älteren Teppi</w:t>
            </w:r>
            <w:r w:rsidR="0039363E" w:rsidRPr="00D74537">
              <w:rPr>
                <w:rFonts w:ascii="Times New Roman" w:hAnsi="Times New Roman" w:cs="Times New Roman"/>
                <w:color w:val="303030"/>
                <w:sz w:val="20"/>
                <w:szCs w:val="20"/>
                <w:lang w:val="de-DE"/>
              </w:rPr>
              <w:t xml:space="preserve">chen den Vermieter anfragen, ob </w:t>
            </w:r>
            <w:r w:rsidRPr="00D74537">
              <w:rPr>
                <w:rFonts w:ascii="Times New Roman" w:hAnsi="Times New Roman" w:cs="Times New Roman"/>
                <w:color w:val="303030"/>
                <w:sz w:val="20"/>
                <w:szCs w:val="20"/>
                <w:lang w:val="de-DE"/>
              </w:rPr>
              <w:t>diese ersetzt werden, in diesem Fall müssten diese</w:t>
            </w:r>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nur mit dem Staubsauger gereinigt werden.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 xml:space="preserve">Kunststoff- und </w:t>
            </w:r>
            <w:proofErr w:type="spellStart"/>
            <w:r w:rsidRPr="00D74537">
              <w:rPr>
                <w:rFonts w:ascii="Times New Roman" w:hAnsi="Times New Roman" w:cs="Times New Roman"/>
                <w:color w:val="303030"/>
                <w:sz w:val="20"/>
                <w:szCs w:val="20"/>
                <w:lang w:val="de-DE"/>
              </w:rPr>
              <w:t>Linolböden</w:t>
            </w:r>
            <w:proofErr w:type="spellEnd"/>
            <w:r w:rsidRPr="00D74537">
              <w:rPr>
                <w:rFonts w:ascii="Times New Roman" w:hAnsi="Times New Roman" w:cs="Times New Roman"/>
                <w:color w:val="303030"/>
                <w:sz w:val="20"/>
                <w:szCs w:val="20"/>
                <w:lang w:val="de-DE"/>
              </w:rPr>
              <w:t xml:space="preserve"> sind mit </w:t>
            </w:r>
            <w:r w:rsidR="0039363E" w:rsidRPr="00D74537">
              <w:rPr>
                <w:rFonts w:ascii="Times New Roman" w:hAnsi="Times New Roman" w:cs="Times New Roman"/>
                <w:color w:val="303030"/>
                <w:sz w:val="20"/>
                <w:szCs w:val="20"/>
                <w:lang w:val="de-DE"/>
              </w:rPr>
              <w:t xml:space="preserve">einem </w:t>
            </w:r>
            <w:r w:rsidRPr="00D74537">
              <w:rPr>
                <w:rFonts w:ascii="Times New Roman" w:hAnsi="Times New Roman" w:cs="Times New Roman"/>
                <w:color w:val="303030"/>
                <w:sz w:val="20"/>
                <w:szCs w:val="20"/>
                <w:lang w:val="de-DE"/>
              </w:rPr>
              <w:t>Spezialpflegemittel zu behandeln.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b/>
                <w:color w:val="303030"/>
                <w:sz w:val="20"/>
                <w:szCs w:val="20"/>
                <w:lang w:val="de-DE"/>
              </w:rPr>
              <w:t>Versiegeltes Parkett</w:t>
            </w:r>
            <w:r w:rsidR="0039363E" w:rsidRPr="00D74537">
              <w:rPr>
                <w:rFonts w:ascii="Times New Roman" w:hAnsi="Times New Roman" w:cs="Times New Roman"/>
                <w:color w:val="303030"/>
                <w:sz w:val="20"/>
                <w:szCs w:val="20"/>
                <w:lang w:val="de-DE"/>
              </w:rPr>
              <w:t xml:space="preserve"> ist mit warmem, leichtem </w:t>
            </w:r>
            <w:r w:rsidRPr="00D74537">
              <w:rPr>
                <w:rFonts w:ascii="Times New Roman" w:hAnsi="Times New Roman" w:cs="Times New Roman"/>
                <w:color w:val="303030"/>
                <w:sz w:val="20"/>
                <w:szCs w:val="20"/>
                <w:lang w:val="de-DE"/>
              </w:rPr>
              <w:t>Seifen</w:t>
            </w:r>
            <w:r w:rsidR="0039363E" w:rsidRPr="00D74537">
              <w:rPr>
                <w:rFonts w:ascii="Times New Roman" w:hAnsi="Times New Roman" w:cs="Times New Roman"/>
                <w:color w:val="303030"/>
                <w:sz w:val="20"/>
                <w:szCs w:val="20"/>
                <w:lang w:val="de-DE"/>
              </w:rPr>
              <w:t xml:space="preserve">wasser (nicht zu nass) bzw. mit </w:t>
            </w:r>
            <w:r w:rsidRPr="00D74537">
              <w:rPr>
                <w:rFonts w:ascii="Times New Roman" w:hAnsi="Times New Roman" w:cs="Times New Roman"/>
                <w:color w:val="303030"/>
                <w:sz w:val="20"/>
                <w:szCs w:val="20"/>
                <w:lang w:val="de-DE"/>
              </w:rPr>
              <w:t>Spezialmittel-</w:t>
            </w:r>
            <w:r w:rsidR="0039363E" w:rsidRPr="00D74537">
              <w:rPr>
                <w:rFonts w:ascii="Times New Roman" w:hAnsi="Times New Roman" w:cs="Times New Roman"/>
                <w:color w:val="303030"/>
                <w:sz w:val="20"/>
                <w:szCs w:val="20"/>
                <w:lang w:val="de-DE"/>
              </w:rPr>
              <w:t xml:space="preserve">Beigabe aufzunehmen und </w:t>
            </w:r>
            <w:proofErr w:type="spellStart"/>
            <w:r w:rsidRPr="00D74537">
              <w:rPr>
                <w:rFonts w:ascii="Times New Roman" w:hAnsi="Times New Roman" w:cs="Times New Roman"/>
                <w:color w:val="303030"/>
                <w:sz w:val="20"/>
                <w:szCs w:val="20"/>
                <w:lang w:val="de-DE"/>
              </w:rPr>
              <w:t>nachzutrocknen</w:t>
            </w:r>
            <w:proofErr w:type="spellEnd"/>
            <w:r w:rsidRPr="00D74537">
              <w:rPr>
                <w:rFonts w:ascii="Times New Roman" w:hAnsi="Times New Roman" w:cs="Times New Roman"/>
                <w:color w:val="303030"/>
                <w:sz w:val="20"/>
                <w:szCs w:val="20"/>
                <w:lang w:val="de-DE"/>
              </w:rPr>
              <w:t>.</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b/>
                <w:color w:val="303030"/>
                <w:sz w:val="20"/>
                <w:szCs w:val="20"/>
                <w:lang w:val="de-DE"/>
              </w:rPr>
              <w:t>Plattenboden- und Wände</w:t>
            </w:r>
            <w:r w:rsidR="0039363E" w:rsidRPr="00D74537">
              <w:rPr>
                <w:rFonts w:ascii="Times New Roman" w:hAnsi="Times New Roman" w:cs="Times New Roman"/>
                <w:color w:val="303030"/>
                <w:sz w:val="20"/>
                <w:szCs w:val="20"/>
                <w:lang w:val="de-DE"/>
              </w:rPr>
              <w:t xml:space="preserve">; In Badezimmer/ </w:t>
            </w:r>
            <w:r w:rsidRPr="00D74537">
              <w:rPr>
                <w:rFonts w:ascii="Times New Roman" w:hAnsi="Times New Roman" w:cs="Times New Roman"/>
                <w:color w:val="303030"/>
                <w:sz w:val="20"/>
                <w:szCs w:val="20"/>
                <w:lang w:val="de-DE"/>
              </w:rPr>
              <w:t>Dusche/WC ist besonders auf allfällig</w:t>
            </w:r>
            <w:r w:rsidR="0039363E" w:rsidRPr="00D74537">
              <w:rPr>
                <w:rFonts w:ascii="Times New Roman" w:hAnsi="Times New Roman" w:cs="Times New Roman"/>
                <w:color w:val="303030"/>
                <w:sz w:val="20"/>
                <w:szCs w:val="20"/>
                <w:lang w:val="de-DE"/>
              </w:rPr>
              <w:t xml:space="preserve">e </w:t>
            </w:r>
            <w:r w:rsidRPr="00D74537">
              <w:rPr>
                <w:rFonts w:ascii="Times New Roman" w:hAnsi="Times New Roman" w:cs="Times New Roman"/>
                <w:color w:val="303030"/>
                <w:sz w:val="20"/>
                <w:szCs w:val="20"/>
                <w:lang w:val="de-DE"/>
              </w:rPr>
              <w:t>Kalkansätze ein</w:t>
            </w:r>
            <w:r w:rsidR="0039363E" w:rsidRPr="00D74537">
              <w:rPr>
                <w:rFonts w:ascii="Times New Roman" w:hAnsi="Times New Roman" w:cs="Times New Roman"/>
                <w:color w:val="303030"/>
                <w:sz w:val="20"/>
                <w:szCs w:val="20"/>
                <w:lang w:val="de-DE"/>
              </w:rPr>
              <w:t xml:space="preserve"> Augenmerk zu richten. Fettige </w:t>
            </w:r>
            <w:r w:rsidRPr="00D74537">
              <w:rPr>
                <w:rFonts w:ascii="Times New Roman" w:hAnsi="Times New Roman" w:cs="Times New Roman"/>
                <w:color w:val="303030"/>
                <w:sz w:val="20"/>
                <w:szCs w:val="20"/>
                <w:lang w:val="de-DE"/>
              </w:rPr>
              <w:t>Wandplatten in der Küche sind sauber zu reinigen.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b/>
                <w:color w:val="303030"/>
                <w:sz w:val="20"/>
                <w:szCs w:val="20"/>
                <w:lang w:val="de-DE"/>
              </w:rPr>
              <w:t>Keller</w:t>
            </w:r>
            <w:r w:rsidRPr="00D74537">
              <w:rPr>
                <w:rFonts w:ascii="Times New Roman" w:hAnsi="Times New Roman" w:cs="Times New Roman"/>
                <w:color w:val="303030"/>
                <w:sz w:val="20"/>
                <w:szCs w:val="20"/>
                <w:lang w:val="de-DE"/>
              </w:rPr>
              <w:t xml:space="preserve"> und Hürd</w:t>
            </w:r>
            <w:r w:rsidR="0039363E" w:rsidRPr="00D74537">
              <w:rPr>
                <w:rFonts w:ascii="Times New Roman" w:hAnsi="Times New Roman" w:cs="Times New Roman"/>
                <w:color w:val="303030"/>
                <w:sz w:val="20"/>
                <w:szCs w:val="20"/>
                <w:lang w:val="de-DE"/>
              </w:rPr>
              <w:t xml:space="preserve">en gründlich wischen. Anfällige </w:t>
            </w:r>
            <w:r w:rsidRPr="00D74537">
              <w:rPr>
                <w:rFonts w:ascii="Times New Roman" w:hAnsi="Times New Roman" w:cs="Times New Roman"/>
                <w:color w:val="303030"/>
                <w:sz w:val="20"/>
                <w:szCs w:val="20"/>
                <w:lang w:val="de-DE"/>
              </w:rPr>
              <w:t xml:space="preserve">Fenster müssen innen und </w:t>
            </w:r>
            <w:proofErr w:type="spellStart"/>
            <w:r w:rsidRPr="00D74537">
              <w:rPr>
                <w:rFonts w:ascii="Times New Roman" w:hAnsi="Times New Roman" w:cs="Times New Roman"/>
                <w:color w:val="303030"/>
                <w:sz w:val="20"/>
                <w:szCs w:val="20"/>
                <w:lang w:val="de-DE"/>
              </w:rPr>
              <w:t>aussen</w:t>
            </w:r>
            <w:proofErr w:type="spellEnd"/>
            <w:r w:rsidRPr="00D74537">
              <w:rPr>
                <w:rFonts w:ascii="Times New Roman" w:hAnsi="Times New Roman" w:cs="Times New Roman"/>
                <w:color w:val="303030"/>
                <w:sz w:val="20"/>
                <w:szCs w:val="20"/>
                <w:lang w:val="de-DE"/>
              </w:rPr>
              <w:t xml:space="preserve"> gereinigt werden.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b/>
                <w:color w:val="303030"/>
                <w:sz w:val="20"/>
                <w:szCs w:val="20"/>
                <w:lang w:val="de-DE"/>
              </w:rPr>
              <w:t>Garagenbox/Parkplatz</w:t>
            </w:r>
            <w:r w:rsidR="0039363E" w:rsidRPr="00D74537">
              <w:rPr>
                <w:rFonts w:ascii="Times New Roman" w:hAnsi="Times New Roman" w:cs="Times New Roman"/>
                <w:color w:val="303030"/>
                <w:sz w:val="20"/>
                <w:szCs w:val="20"/>
                <w:lang w:val="de-DE"/>
              </w:rPr>
              <w:t xml:space="preserve"> wischen, Ölflecken </w:t>
            </w:r>
            <w:r w:rsidRPr="00D74537">
              <w:rPr>
                <w:rFonts w:ascii="Times New Roman" w:hAnsi="Times New Roman" w:cs="Times New Roman"/>
                <w:color w:val="303030"/>
                <w:sz w:val="20"/>
                <w:szCs w:val="20"/>
                <w:lang w:val="de-DE"/>
              </w:rPr>
              <w:t>entfernen. Allfällige</w:t>
            </w:r>
            <w:r w:rsidR="0039363E" w:rsidRPr="00D74537">
              <w:rPr>
                <w:rFonts w:ascii="Times New Roman" w:hAnsi="Times New Roman" w:cs="Times New Roman"/>
                <w:color w:val="303030"/>
                <w:sz w:val="20"/>
                <w:szCs w:val="20"/>
                <w:lang w:val="de-DE"/>
              </w:rPr>
              <w:t xml:space="preserve"> Fenster müssen innen und </w:t>
            </w:r>
            <w:proofErr w:type="spellStart"/>
            <w:r w:rsidRPr="00D74537">
              <w:rPr>
                <w:rFonts w:ascii="Times New Roman" w:hAnsi="Times New Roman" w:cs="Times New Roman"/>
                <w:color w:val="303030"/>
                <w:sz w:val="20"/>
                <w:szCs w:val="20"/>
                <w:lang w:val="de-DE"/>
              </w:rPr>
              <w:t>aussen</w:t>
            </w:r>
            <w:proofErr w:type="spellEnd"/>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gereinigt werden.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b/>
                <w:color w:val="303030"/>
                <w:sz w:val="20"/>
                <w:szCs w:val="20"/>
                <w:lang w:val="de-DE"/>
              </w:rPr>
              <w:t>Brief- und Milchkasten</w:t>
            </w:r>
            <w:r w:rsidR="0039363E" w:rsidRPr="00D74537">
              <w:rPr>
                <w:rFonts w:ascii="Times New Roman" w:hAnsi="Times New Roman" w:cs="Times New Roman"/>
                <w:color w:val="303030"/>
                <w:sz w:val="20"/>
                <w:szCs w:val="20"/>
                <w:lang w:val="de-DE"/>
              </w:rPr>
              <w:t xml:space="preserve">, gründlich reinigen. </w:t>
            </w:r>
            <w:r w:rsidRPr="00D74537">
              <w:rPr>
                <w:rFonts w:ascii="Times New Roman" w:hAnsi="Times New Roman" w:cs="Times New Roman"/>
                <w:color w:val="303030"/>
                <w:sz w:val="20"/>
                <w:szCs w:val="20"/>
                <w:lang w:val="de-DE"/>
              </w:rPr>
              <w:t>Kleber „kein</w:t>
            </w:r>
            <w:r w:rsidR="0039363E" w:rsidRPr="00D74537">
              <w:rPr>
                <w:rFonts w:ascii="Times New Roman" w:hAnsi="Times New Roman" w:cs="Times New Roman"/>
                <w:color w:val="303030"/>
                <w:sz w:val="20"/>
                <w:szCs w:val="20"/>
                <w:lang w:val="de-DE"/>
              </w:rPr>
              <w:t xml:space="preserve">e Werbung", Namensschilder </w:t>
            </w:r>
            <w:proofErr w:type="spellStart"/>
            <w:r w:rsidR="0039363E" w:rsidRPr="00D74537">
              <w:rPr>
                <w:rFonts w:ascii="Times New Roman" w:hAnsi="Times New Roman" w:cs="Times New Roman"/>
                <w:color w:val="303030"/>
                <w:sz w:val="20"/>
                <w:szCs w:val="20"/>
                <w:lang w:val="de-DE"/>
              </w:rPr>
              <w:t>etc</w:t>
            </w:r>
            <w:proofErr w:type="spellEnd"/>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entfernen,</w:t>
            </w:r>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falls der Nachmieter diesen nicht übernehmen will.</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roofErr w:type="spellStart"/>
            <w:r w:rsidRPr="00D74537">
              <w:rPr>
                <w:rFonts w:ascii="Times New Roman" w:hAnsi="Times New Roman" w:cs="Times New Roman"/>
                <w:b/>
                <w:color w:val="303030"/>
                <w:sz w:val="20"/>
                <w:szCs w:val="20"/>
                <w:lang w:val="de-DE"/>
              </w:rPr>
              <w:t>Cheminée</w:t>
            </w:r>
            <w:proofErr w:type="spellEnd"/>
            <w:r w:rsidRPr="00D74537">
              <w:rPr>
                <w:rFonts w:ascii="Times New Roman" w:hAnsi="Times New Roman" w:cs="Times New Roman"/>
                <w:color w:val="303030"/>
                <w:sz w:val="20"/>
                <w:szCs w:val="20"/>
                <w:lang w:val="de-DE"/>
              </w:rPr>
              <w:t xml:space="preserve">: </w:t>
            </w:r>
            <w:r w:rsidR="0039363E" w:rsidRPr="00D74537">
              <w:rPr>
                <w:rFonts w:ascii="Times New Roman" w:hAnsi="Times New Roman" w:cs="Times New Roman"/>
                <w:color w:val="303030"/>
                <w:sz w:val="20"/>
                <w:szCs w:val="20"/>
                <w:lang w:val="de-DE"/>
              </w:rPr>
              <w:t xml:space="preserve">sind vom Kaminfeger reinigen zu </w:t>
            </w:r>
            <w:r w:rsidRPr="00D74537">
              <w:rPr>
                <w:rFonts w:ascii="Times New Roman" w:hAnsi="Times New Roman" w:cs="Times New Roman"/>
                <w:color w:val="303030"/>
                <w:sz w:val="20"/>
                <w:szCs w:val="20"/>
                <w:lang w:val="de-DE"/>
              </w:rPr>
              <w:t>lassen.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b/>
                <w:color w:val="303030"/>
                <w:sz w:val="20"/>
                <w:szCs w:val="20"/>
                <w:lang w:val="de-DE"/>
              </w:rPr>
              <w:t>Terrassen/Balkonbepflanzung</w:t>
            </w:r>
            <w:r w:rsidR="0039363E" w:rsidRPr="00D74537">
              <w:rPr>
                <w:rFonts w:ascii="Times New Roman" w:hAnsi="Times New Roman" w:cs="Times New Roman"/>
                <w:color w:val="303030"/>
                <w:sz w:val="20"/>
                <w:szCs w:val="20"/>
                <w:lang w:val="de-DE"/>
              </w:rPr>
              <w:t xml:space="preserve">: Blumenkisten </w:t>
            </w:r>
            <w:r w:rsidRPr="00D74537">
              <w:rPr>
                <w:rFonts w:ascii="Times New Roman" w:hAnsi="Times New Roman" w:cs="Times New Roman"/>
                <w:color w:val="303030"/>
                <w:sz w:val="20"/>
                <w:szCs w:val="20"/>
                <w:lang w:val="de-DE"/>
              </w:rPr>
              <w:t xml:space="preserve">sind zu leeren </w:t>
            </w:r>
            <w:r w:rsidR="0039363E" w:rsidRPr="00D74537">
              <w:rPr>
                <w:rFonts w:ascii="Times New Roman" w:hAnsi="Times New Roman" w:cs="Times New Roman"/>
                <w:color w:val="303030"/>
                <w:sz w:val="20"/>
                <w:szCs w:val="20"/>
                <w:lang w:val="de-DE"/>
              </w:rPr>
              <w:t xml:space="preserve">und mit neuer Erde aufzufüllen, </w:t>
            </w:r>
            <w:proofErr w:type="spellStart"/>
            <w:r w:rsidRPr="00D74537">
              <w:rPr>
                <w:rFonts w:ascii="Times New Roman" w:hAnsi="Times New Roman" w:cs="Times New Roman"/>
                <w:color w:val="303030"/>
                <w:sz w:val="20"/>
                <w:szCs w:val="20"/>
                <w:lang w:val="de-DE"/>
              </w:rPr>
              <w:t>ausser</w:t>
            </w:r>
            <w:proofErr w:type="spellEnd"/>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der Na</w:t>
            </w:r>
            <w:r w:rsidR="0039363E" w:rsidRPr="00D74537">
              <w:rPr>
                <w:rFonts w:ascii="Times New Roman" w:hAnsi="Times New Roman" w:cs="Times New Roman"/>
                <w:color w:val="303030"/>
                <w:sz w:val="20"/>
                <w:szCs w:val="20"/>
                <w:lang w:val="de-DE"/>
              </w:rPr>
              <w:t xml:space="preserve">chmieter übernimmt ausdrücklich </w:t>
            </w:r>
            <w:r w:rsidRPr="00D74537">
              <w:rPr>
                <w:rFonts w:ascii="Times New Roman" w:hAnsi="Times New Roman" w:cs="Times New Roman"/>
                <w:color w:val="303030"/>
                <w:sz w:val="20"/>
                <w:szCs w:val="20"/>
                <w:lang w:val="de-DE"/>
              </w:rPr>
              <w:t>Bepfla</w:t>
            </w:r>
            <w:r w:rsidR="0039363E" w:rsidRPr="00D74537">
              <w:rPr>
                <w:rFonts w:ascii="Times New Roman" w:hAnsi="Times New Roman" w:cs="Times New Roman"/>
                <w:color w:val="303030"/>
                <w:sz w:val="20"/>
                <w:szCs w:val="20"/>
                <w:lang w:val="de-DE"/>
              </w:rPr>
              <w:t xml:space="preserve">nzungen. Wände und Böden müssen </w:t>
            </w:r>
            <w:proofErr w:type="spellStart"/>
            <w:r w:rsidRPr="00D74537">
              <w:rPr>
                <w:rFonts w:ascii="Times New Roman" w:hAnsi="Times New Roman" w:cs="Times New Roman"/>
                <w:color w:val="303030"/>
                <w:sz w:val="20"/>
                <w:szCs w:val="20"/>
                <w:lang w:val="de-DE"/>
              </w:rPr>
              <w:t>moosfrei</w:t>
            </w:r>
            <w:proofErr w:type="spellEnd"/>
            <w:r w:rsidRPr="00D74537">
              <w:rPr>
                <w:rFonts w:ascii="Times New Roman" w:hAnsi="Times New Roman" w:cs="Times New Roman"/>
                <w:color w:val="303030"/>
                <w:sz w:val="20"/>
                <w:szCs w:val="20"/>
                <w:lang w:val="de-DE"/>
              </w:rPr>
              <w:t xml:space="preserve"> sein.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b/>
                <w:color w:val="303030"/>
                <w:sz w:val="20"/>
                <w:szCs w:val="20"/>
                <w:u w:val="single"/>
                <w:lang w:val="de-DE"/>
              </w:rPr>
              <w:t>Küche</w:t>
            </w:r>
            <w:r w:rsidRPr="00D74537">
              <w:rPr>
                <w:rFonts w:ascii="Times New Roman" w:hAnsi="Times New Roman" w:cs="Times New Roman"/>
                <w:color w:val="303030"/>
                <w:sz w:val="20"/>
                <w:szCs w:val="20"/>
                <w:lang w:val="de-DE"/>
              </w:rPr>
              <w:t>:</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Küchenschränke</w:t>
            </w:r>
            <w:r w:rsidR="0039363E" w:rsidRPr="00D74537">
              <w:rPr>
                <w:rFonts w:ascii="Times New Roman" w:hAnsi="Times New Roman" w:cs="Times New Roman"/>
                <w:color w:val="303030"/>
                <w:sz w:val="20"/>
                <w:szCs w:val="20"/>
                <w:lang w:val="de-DE"/>
              </w:rPr>
              <w:t xml:space="preserve"> gründlich </w:t>
            </w:r>
            <w:proofErr w:type="spellStart"/>
            <w:r w:rsidR="0039363E" w:rsidRPr="00D74537">
              <w:rPr>
                <w:rFonts w:ascii="Times New Roman" w:hAnsi="Times New Roman" w:cs="Times New Roman"/>
                <w:color w:val="303030"/>
                <w:sz w:val="20"/>
                <w:szCs w:val="20"/>
                <w:lang w:val="de-DE"/>
              </w:rPr>
              <w:t>retoigen</w:t>
            </w:r>
            <w:proofErr w:type="spellEnd"/>
            <w:r w:rsidR="0039363E" w:rsidRPr="00D74537">
              <w:rPr>
                <w:rFonts w:ascii="Times New Roman" w:hAnsi="Times New Roman" w:cs="Times New Roman"/>
                <w:color w:val="303030"/>
                <w:sz w:val="20"/>
                <w:szCs w:val="20"/>
                <w:lang w:val="de-DE"/>
              </w:rPr>
              <w:t xml:space="preserve"> und trocken </w:t>
            </w:r>
            <w:r w:rsidRPr="00D74537">
              <w:rPr>
                <w:rFonts w:ascii="Times New Roman" w:hAnsi="Times New Roman" w:cs="Times New Roman"/>
                <w:color w:val="303030"/>
                <w:sz w:val="20"/>
                <w:szCs w:val="20"/>
                <w:lang w:val="de-DE"/>
              </w:rPr>
              <w:t>reiben. Allfälliges Kontaktpapier entfernen. Die</w:t>
            </w:r>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Schubladen sind</w:t>
            </w:r>
            <w:r w:rsidR="0039363E" w:rsidRPr="00D74537">
              <w:rPr>
                <w:rFonts w:ascii="Times New Roman" w:hAnsi="Times New Roman" w:cs="Times New Roman"/>
                <w:color w:val="303030"/>
                <w:sz w:val="20"/>
                <w:szCs w:val="20"/>
                <w:lang w:val="de-DE"/>
              </w:rPr>
              <w:t xml:space="preserve"> herauszunehmen, damit auch die </w:t>
            </w:r>
            <w:r w:rsidRPr="00D74537">
              <w:rPr>
                <w:rFonts w:ascii="Times New Roman" w:hAnsi="Times New Roman" w:cs="Times New Roman"/>
                <w:color w:val="303030"/>
                <w:sz w:val="20"/>
                <w:szCs w:val="20"/>
                <w:lang w:val="de-DE"/>
              </w:rPr>
              <w:t>Rü</w:t>
            </w:r>
            <w:r w:rsidR="0039363E" w:rsidRPr="00D74537">
              <w:rPr>
                <w:rFonts w:ascii="Times New Roman" w:hAnsi="Times New Roman" w:cs="Times New Roman"/>
                <w:color w:val="303030"/>
                <w:sz w:val="20"/>
                <w:szCs w:val="20"/>
                <w:lang w:val="de-DE"/>
              </w:rPr>
              <w:t xml:space="preserve">ck- und Hinterseiten, sowie die </w:t>
            </w:r>
            <w:r w:rsidRPr="00D74537">
              <w:rPr>
                <w:rFonts w:ascii="Times New Roman" w:hAnsi="Times New Roman" w:cs="Times New Roman"/>
                <w:color w:val="303030"/>
                <w:sz w:val="20"/>
                <w:szCs w:val="20"/>
                <w:lang w:val="de-DE"/>
              </w:rPr>
              <w:t>Führungs</w:t>
            </w:r>
            <w:r w:rsidR="0039363E" w:rsidRPr="00D74537">
              <w:rPr>
                <w:rFonts w:ascii="Times New Roman" w:hAnsi="Times New Roman" w:cs="Times New Roman"/>
                <w:color w:val="303030"/>
                <w:sz w:val="20"/>
                <w:szCs w:val="20"/>
                <w:lang w:val="de-DE"/>
              </w:rPr>
              <w:t xml:space="preserve">schienen </w:t>
            </w:r>
            <w:r w:rsidRPr="00D74537">
              <w:rPr>
                <w:rFonts w:ascii="Times New Roman" w:hAnsi="Times New Roman" w:cs="Times New Roman"/>
                <w:color w:val="303030"/>
                <w:sz w:val="20"/>
                <w:szCs w:val="20"/>
                <w:lang w:val="de-DE"/>
              </w:rPr>
              <w:t>gereinigt werden können. Türgriffe und Knöpfe nicht vergessen. Schalter und</w:t>
            </w:r>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lastRenderedPageBreak/>
              <w:t>Steckdosen</w:t>
            </w:r>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grün</w:t>
            </w:r>
            <w:r w:rsidR="0039363E" w:rsidRPr="00D74537">
              <w:rPr>
                <w:rFonts w:ascii="Times New Roman" w:hAnsi="Times New Roman" w:cs="Times New Roman"/>
                <w:color w:val="303030"/>
                <w:sz w:val="20"/>
                <w:szCs w:val="20"/>
                <w:lang w:val="de-DE"/>
              </w:rPr>
              <w:t xml:space="preserve">dlich reinigen. Achtung – Keine </w:t>
            </w:r>
            <w:r w:rsidRPr="00D74537">
              <w:rPr>
                <w:rFonts w:ascii="Times New Roman" w:hAnsi="Times New Roman" w:cs="Times New Roman"/>
                <w:color w:val="303030"/>
                <w:sz w:val="20"/>
                <w:szCs w:val="20"/>
                <w:lang w:val="de-DE"/>
              </w:rPr>
              <w:t>Flüssigkeit verwenden!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 xml:space="preserve">Abläufe </w:t>
            </w:r>
            <w:proofErr w:type="spellStart"/>
            <w:r w:rsidRPr="00D74537">
              <w:rPr>
                <w:rFonts w:ascii="Times New Roman" w:hAnsi="Times New Roman" w:cs="Times New Roman"/>
                <w:color w:val="303030"/>
                <w:sz w:val="20"/>
                <w:szCs w:val="20"/>
                <w:lang w:val="de-DE"/>
              </w:rPr>
              <w:t>entstopfen</w:t>
            </w:r>
            <w:proofErr w:type="spellEnd"/>
            <w:r w:rsidRPr="00D74537">
              <w:rPr>
                <w:rFonts w:ascii="Times New Roman" w:hAnsi="Times New Roman" w:cs="Times New Roman"/>
                <w:color w:val="303030"/>
                <w:sz w:val="20"/>
                <w:szCs w:val="20"/>
                <w:lang w:val="de-DE"/>
              </w:rPr>
              <w:t xml:space="preserve">, </w:t>
            </w:r>
            <w:proofErr w:type="spellStart"/>
            <w:r w:rsidRPr="00D74537">
              <w:rPr>
                <w:rFonts w:ascii="Times New Roman" w:hAnsi="Times New Roman" w:cs="Times New Roman"/>
                <w:color w:val="303030"/>
                <w:sz w:val="20"/>
                <w:szCs w:val="20"/>
                <w:lang w:val="de-DE"/>
              </w:rPr>
              <w:t>Wasserhahnen</w:t>
            </w:r>
            <w:proofErr w:type="spellEnd"/>
            <w:r w:rsidRPr="00D74537">
              <w:rPr>
                <w:rFonts w:ascii="Times New Roman" w:hAnsi="Times New Roman" w:cs="Times New Roman"/>
                <w:color w:val="303030"/>
                <w:sz w:val="20"/>
                <w:szCs w:val="20"/>
                <w:lang w:val="de-DE"/>
              </w:rPr>
              <w:t xml:space="preserve"> entkalken.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b/>
                <w:color w:val="303030"/>
                <w:sz w:val="20"/>
                <w:szCs w:val="20"/>
                <w:lang w:val="de-DE"/>
              </w:rPr>
              <w:t>Chromstahlabdeckung/Backofen</w:t>
            </w:r>
            <w:r w:rsidR="0039363E" w:rsidRPr="00D74537">
              <w:rPr>
                <w:rFonts w:ascii="Times New Roman" w:hAnsi="Times New Roman" w:cs="Times New Roman"/>
                <w:color w:val="303030"/>
                <w:sz w:val="20"/>
                <w:szCs w:val="20"/>
                <w:lang w:val="de-DE"/>
              </w:rPr>
              <w:t xml:space="preserve"> gründlich </w:t>
            </w:r>
            <w:r w:rsidRPr="00D74537">
              <w:rPr>
                <w:rFonts w:ascii="Times New Roman" w:hAnsi="Times New Roman" w:cs="Times New Roman"/>
                <w:color w:val="303030"/>
                <w:sz w:val="20"/>
                <w:szCs w:val="20"/>
                <w:lang w:val="de-DE"/>
              </w:rPr>
              <w:t>reinigen. Hartnäckige, eingebrannte Stellen mit</w:t>
            </w:r>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Spezialmittel flüss</w:t>
            </w:r>
            <w:r w:rsidR="0039363E" w:rsidRPr="00D74537">
              <w:rPr>
                <w:rFonts w:ascii="Times New Roman" w:hAnsi="Times New Roman" w:cs="Times New Roman"/>
                <w:color w:val="303030"/>
                <w:sz w:val="20"/>
                <w:szCs w:val="20"/>
                <w:lang w:val="de-DE"/>
              </w:rPr>
              <w:t xml:space="preserve">ig (in der Drogerie erhältlich) </w:t>
            </w:r>
            <w:r w:rsidRPr="00D74537">
              <w:rPr>
                <w:rFonts w:ascii="Times New Roman" w:hAnsi="Times New Roman" w:cs="Times New Roman"/>
                <w:color w:val="303030"/>
                <w:sz w:val="20"/>
                <w:szCs w:val="20"/>
                <w:lang w:val="de-DE"/>
              </w:rPr>
              <w:t>einstreichen und einwirken lassen. Notfalls</w:t>
            </w:r>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 xml:space="preserve">Arbeitsgang </w:t>
            </w:r>
            <w:r w:rsidR="0039363E" w:rsidRPr="00D74537">
              <w:rPr>
                <w:rFonts w:ascii="Times New Roman" w:hAnsi="Times New Roman" w:cs="Times New Roman"/>
                <w:color w:val="303030"/>
                <w:sz w:val="20"/>
                <w:szCs w:val="20"/>
                <w:lang w:val="de-DE"/>
              </w:rPr>
              <w:t xml:space="preserve">wiederholen. Falls eingebrannte </w:t>
            </w:r>
            <w:r w:rsidRPr="00D74537">
              <w:rPr>
                <w:rFonts w:ascii="Times New Roman" w:hAnsi="Times New Roman" w:cs="Times New Roman"/>
                <w:color w:val="303030"/>
                <w:sz w:val="20"/>
                <w:szCs w:val="20"/>
                <w:lang w:val="de-DE"/>
              </w:rPr>
              <w:t xml:space="preserve">Flecken, Spritzer </w:t>
            </w:r>
            <w:r w:rsidR="0039363E" w:rsidRPr="00D74537">
              <w:rPr>
                <w:rFonts w:ascii="Times New Roman" w:hAnsi="Times New Roman" w:cs="Times New Roman"/>
                <w:color w:val="303030"/>
                <w:sz w:val="20"/>
                <w:szCs w:val="20"/>
                <w:lang w:val="de-DE"/>
              </w:rPr>
              <w:t xml:space="preserve">etc. nicht einwandfrei entfernt </w:t>
            </w:r>
            <w:r w:rsidRPr="00D74537">
              <w:rPr>
                <w:rFonts w:ascii="Times New Roman" w:hAnsi="Times New Roman" w:cs="Times New Roman"/>
                <w:color w:val="303030"/>
                <w:sz w:val="20"/>
                <w:szCs w:val="20"/>
                <w:lang w:val="de-DE"/>
              </w:rPr>
              <w:t>werden</w:t>
            </w:r>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können, m</w:t>
            </w:r>
            <w:r w:rsidR="0039363E" w:rsidRPr="00D74537">
              <w:rPr>
                <w:rFonts w:ascii="Times New Roman" w:hAnsi="Times New Roman" w:cs="Times New Roman"/>
                <w:color w:val="303030"/>
                <w:sz w:val="20"/>
                <w:szCs w:val="20"/>
                <w:lang w:val="de-DE"/>
              </w:rPr>
              <w:t xml:space="preserve">üsste eine Reinigungsfirma, die </w:t>
            </w:r>
            <w:r w:rsidRPr="00D74537">
              <w:rPr>
                <w:rFonts w:ascii="Times New Roman" w:hAnsi="Times New Roman" w:cs="Times New Roman"/>
                <w:color w:val="303030"/>
                <w:sz w:val="20"/>
                <w:szCs w:val="20"/>
                <w:lang w:val="de-DE"/>
              </w:rPr>
              <w:t>im Besitz von Spezialmitteln ist, beigezogen werden.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r w:rsidRPr="00D74537">
              <w:rPr>
                <w:rFonts w:ascii="Times New Roman" w:hAnsi="Times New Roman" w:cs="Times New Roman"/>
                <w:color w:val="303030"/>
                <w:sz w:val="20"/>
                <w:szCs w:val="20"/>
                <w:lang w:val="de-DE"/>
              </w:rPr>
              <w:t xml:space="preserve">Falls </w:t>
            </w:r>
            <w:r w:rsidRPr="00D74537">
              <w:rPr>
                <w:rFonts w:ascii="Times New Roman" w:hAnsi="Times New Roman" w:cs="Times New Roman"/>
                <w:b/>
                <w:color w:val="303030"/>
                <w:sz w:val="20"/>
                <w:szCs w:val="20"/>
                <w:lang w:val="de-DE"/>
              </w:rPr>
              <w:t>Backblech, Rost</w:t>
            </w:r>
            <w:r w:rsidR="0039363E" w:rsidRPr="00D74537">
              <w:rPr>
                <w:rFonts w:ascii="Times New Roman" w:hAnsi="Times New Roman" w:cs="Times New Roman"/>
                <w:color w:val="303030"/>
                <w:sz w:val="20"/>
                <w:szCs w:val="20"/>
                <w:lang w:val="de-DE"/>
              </w:rPr>
              <w:t xml:space="preserve"> usw. nicht sauber </w:t>
            </w:r>
            <w:proofErr w:type="gramStart"/>
            <w:r w:rsidR="0039363E" w:rsidRPr="00D74537">
              <w:rPr>
                <w:rFonts w:ascii="Times New Roman" w:hAnsi="Times New Roman" w:cs="Times New Roman"/>
                <w:color w:val="303030"/>
                <w:sz w:val="20"/>
                <w:szCs w:val="20"/>
                <w:lang w:val="de-DE"/>
              </w:rPr>
              <w:t>werden</w:t>
            </w:r>
            <w:proofErr w:type="gramEnd"/>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sind diese zu ersetzen. Herdplatten gründlich</w:t>
            </w:r>
            <w:r w:rsidR="0039363E" w:rsidRPr="00D74537">
              <w:rPr>
                <w:rFonts w:ascii="Times New Roman" w:hAnsi="Times New Roman" w:cs="Times New Roman"/>
                <w:color w:val="303030"/>
                <w:sz w:val="20"/>
                <w:szCs w:val="20"/>
                <w:lang w:val="de-DE"/>
              </w:rPr>
              <w:t xml:space="preserve"> </w:t>
            </w:r>
            <w:r w:rsidRPr="00D74537">
              <w:rPr>
                <w:rFonts w:ascii="Times New Roman" w:hAnsi="Times New Roman" w:cs="Times New Roman"/>
                <w:color w:val="303030"/>
                <w:sz w:val="20"/>
                <w:szCs w:val="20"/>
                <w:lang w:val="de-DE"/>
              </w:rPr>
              <w:t>reinigen, auch a</w:t>
            </w:r>
            <w:r w:rsidR="0039363E" w:rsidRPr="00D74537">
              <w:rPr>
                <w:rFonts w:ascii="Times New Roman" w:hAnsi="Times New Roman" w:cs="Times New Roman"/>
                <w:color w:val="303030"/>
                <w:sz w:val="20"/>
                <w:szCs w:val="20"/>
                <w:lang w:val="de-DE"/>
              </w:rPr>
              <w:t xml:space="preserve">llfällige eingebrannte Spritzer </w:t>
            </w:r>
            <w:r w:rsidRPr="00D74537">
              <w:rPr>
                <w:rFonts w:ascii="Times New Roman" w:hAnsi="Times New Roman" w:cs="Times New Roman"/>
                <w:color w:val="303030"/>
                <w:sz w:val="20"/>
                <w:szCs w:val="20"/>
                <w:lang w:val="de-DE"/>
              </w:rPr>
              <w:t>rundherum sorgfältig entfernen.</w:t>
            </w:r>
          </w:p>
          <w:p w:rsidR="000D5BEF" w:rsidRPr="00D74537" w:rsidRDefault="000D5BEF" w:rsidP="00D74537">
            <w:pPr>
              <w:autoSpaceDE w:val="0"/>
              <w:autoSpaceDN w:val="0"/>
              <w:adjustRightInd w:val="0"/>
              <w:spacing w:after="0" w:line="240" w:lineRule="auto"/>
              <w:jc w:val="both"/>
              <w:rPr>
                <w:rFonts w:ascii="Times New Roman" w:hAnsi="Times New Roman" w:cs="Times New Roman"/>
                <w:color w:val="303030"/>
                <w:sz w:val="20"/>
                <w:szCs w:val="20"/>
                <w:lang w:val="de-DE"/>
              </w:rPr>
            </w:pPr>
          </w:p>
          <w:p w:rsidR="000D5BEF" w:rsidRPr="00D74537" w:rsidRDefault="000D5BEF" w:rsidP="00D74537">
            <w:pPr>
              <w:spacing w:after="0"/>
              <w:jc w:val="both"/>
              <w:rPr>
                <w:rFonts w:ascii="Times New Roman" w:hAnsi="Times New Roman" w:cs="Times New Roman"/>
                <w:sz w:val="20"/>
                <w:szCs w:val="20"/>
                <w:lang w:val="de-DE"/>
              </w:rPr>
            </w:pPr>
            <w:r w:rsidRPr="00D74537">
              <w:rPr>
                <w:rFonts w:ascii="Times New Roman" w:hAnsi="Times New Roman" w:cs="Times New Roman"/>
                <w:b/>
                <w:color w:val="303030"/>
                <w:sz w:val="20"/>
                <w:szCs w:val="20"/>
                <w:lang w:val="de-DE"/>
              </w:rPr>
              <w:t>Kühlschrank / Tiefkühlschrank</w:t>
            </w:r>
            <w:r w:rsidR="0039363E" w:rsidRPr="00D74537">
              <w:rPr>
                <w:rFonts w:ascii="Times New Roman" w:hAnsi="Times New Roman" w:cs="Times New Roman"/>
                <w:color w:val="303030"/>
                <w:sz w:val="20"/>
                <w:szCs w:val="20"/>
                <w:lang w:val="de-DE"/>
              </w:rPr>
              <w:t xml:space="preserve"> abtauen und mit </w:t>
            </w:r>
            <w:r w:rsidRPr="00D74537">
              <w:rPr>
                <w:rFonts w:ascii="Times New Roman" w:hAnsi="Times New Roman" w:cs="Times New Roman"/>
                <w:color w:val="303030"/>
                <w:sz w:val="20"/>
                <w:szCs w:val="20"/>
                <w:lang w:val="de-DE"/>
              </w:rPr>
              <w:t>gutem Seifenwasser Gitter, Behälter etc. gründlich</w:t>
            </w:r>
          </w:p>
        </w:tc>
        <w:tc>
          <w:tcPr>
            <w:tcW w:w="4943" w:type="dxa"/>
          </w:tcPr>
          <w:p w:rsidR="00D74537" w:rsidRPr="00D74537" w:rsidRDefault="00D74537" w:rsidP="00D74537">
            <w:pPr>
              <w:spacing w:after="0"/>
              <w:ind w:right="9"/>
              <w:jc w:val="both"/>
              <w:rPr>
                <w:rFonts w:ascii="Times New Roman" w:hAnsi="Times New Roman" w:cs="Times New Roman"/>
                <w:b/>
                <w:sz w:val="20"/>
                <w:szCs w:val="20"/>
                <w:lang w:val="en-US"/>
              </w:rPr>
            </w:pPr>
            <w:r w:rsidRPr="00D74537">
              <w:rPr>
                <w:rFonts w:ascii="Times New Roman" w:hAnsi="Times New Roman" w:cs="Times New Roman"/>
                <w:b/>
                <w:sz w:val="20"/>
                <w:szCs w:val="20"/>
                <w:lang w:val="en-US"/>
              </w:rPr>
              <w:lastRenderedPageBreak/>
              <w:t>CLEANING</w:t>
            </w:r>
          </w:p>
          <w:p w:rsidR="00D74537" w:rsidRDefault="00D74537" w:rsidP="00D74537">
            <w:pPr>
              <w:spacing w:after="0"/>
              <w:ind w:right="9"/>
              <w:jc w:val="both"/>
              <w:rPr>
                <w:rFonts w:ascii="Times New Roman" w:hAnsi="Times New Roman" w:cs="Times New Roman"/>
                <w:b/>
                <w:sz w:val="20"/>
                <w:szCs w:val="20"/>
                <w:u w:val="single"/>
                <w:lang w:val="en-US"/>
              </w:rPr>
            </w:pPr>
          </w:p>
          <w:p w:rsidR="00D74537" w:rsidRPr="00D74537" w:rsidRDefault="00D74537" w:rsidP="00D74537">
            <w:pPr>
              <w:spacing w:after="0"/>
              <w:ind w:right="9"/>
              <w:jc w:val="both"/>
              <w:rPr>
                <w:rFonts w:ascii="Times New Roman" w:hAnsi="Times New Roman" w:cs="Times New Roman"/>
                <w:b/>
                <w:sz w:val="20"/>
                <w:szCs w:val="20"/>
                <w:lang w:val="en-US"/>
              </w:rPr>
            </w:pPr>
            <w:r w:rsidRPr="00D74537">
              <w:rPr>
                <w:rFonts w:ascii="Times New Roman" w:hAnsi="Times New Roman" w:cs="Times New Roman"/>
                <w:b/>
                <w:sz w:val="20"/>
                <w:szCs w:val="20"/>
                <w:u w:val="single"/>
                <w:lang w:val="en-US"/>
              </w:rPr>
              <w:t>Insufficiently cleaned apartments will be additionally cleaned at expense of the tenant. We are not obliged to let the tenant do additional cleaning after the return</w:t>
            </w:r>
            <w:r w:rsidRPr="00D74537">
              <w:rPr>
                <w:rFonts w:ascii="Times New Roman" w:hAnsi="Times New Roman" w:cs="Times New Roman"/>
                <w:b/>
                <w:sz w:val="20"/>
                <w:szCs w:val="20"/>
                <w:lang w:val="en-US"/>
              </w:rPr>
              <w:t>.</w:t>
            </w:r>
          </w:p>
          <w:p w:rsidR="00D74537" w:rsidRDefault="00D74537" w:rsidP="00D74537">
            <w:pPr>
              <w:spacing w:after="0"/>
              <w:ind w:right="9"/>
              <w:jc w:val="both"/>
              <w:rPr>
                <w:rFonts w:ascii="Times New Roman" w:hAnsi="Times New Roman" w:cs="Times New Roman"/>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sz w:val="20"/>
                <w:szCs w:val="20"/>
                <w:lang w:val="en-US"/>
              </w:rPr>
              <w:t xml:space="preserve">We strongly recommend that the cleaning of the apartment should be done by a cleaning institution that uses special cleaning machines and appliances. For example, </w:t>
            </w:r>
            <w:proofErr w:type="spellStart"/>
            <w:r w:rsidRPr="00D74537">
              <w:rPr>
                <w:rFonts w:ascii="Times New Roman" w:hAnsi="Times New Roman" w:cs="Times New Roman"/>
                <w:color w:val="303030"/>
                <w:sz w:val="20"/>
                <w:szCs w:val="20"/>
                <w:lang w:val="en-US"/>
              </w:rPr>
              <w:t>Cleantech</w:t>
            </w:r>
            <w:proofErr w:type="spellEnd"/>
            <w:r w:rsidRPr="00D74537">
              <w:rPr>
                <w:rFonts w:ascii="Times New Roman" w:hAnsi="Times New Roman" w:cs="Times New Roman"/>
                <w:color w:val="303030"/>
                <w:sz w:val="20"/>
                <w:szCs w:val="20"/>
                <w:lang w:val="en-US"/>
              </w:rPr>
              <w:t xml:space="preserve"> AG company, </w:t>
            </w:r>
            <w:proofErr w:type="spellStart"/>
            <w:r w:rsidRPr="00D74537">
              <w:rPr>
                <w:rFonts w:ascii="Times New Roman" w:hAnsi="Times New Roman" w:cs="Times New Roman"/>
                <w:color w:val="303030"/>
                <w:sz w:val="20"/>
                <w:szCs w:val="20"/>
                <w:lang w:val="en-US"/>
              </w:rPr>
              <w:t>tel</w:t>
            </w:r>
            <w:proofErr w:type="spellEnd"/>
            <w:r w:rsidRPr="00D74537">
              <w:rPr>
                <w:rFonts w:ascii="Times New Roman" w:hAnsi="Times New Roman" w:cs="Times New Roman"/>
                <w:color w:val="303030"/>
                <w:sz w:val="20"/>
                <w:szCs w:val="20"/>
                <w:lang w:val="en-US"/>
              </w:rPr>
              <w:t>: 044 888 26 46.</w:t>
            </w:r>
            <w:r w:rsidRPr="00D74537">
              <w:rPr>
                <w:rFonts w:ascii="Times New Roman" w:hAnsi="Times New Roman" w:cs="Times New Roman"/>
                <w:sz w:val="20"/>
                <w:szCs w:val="20"/>
                <w:lang w:val="en-US"/>
              </w:rPr>
              <w:t xml:space="preserve"> </w:t>
            </w:r>
          </w:p>
          <w:p w:rsidR="00D74537" w:rsidRDefault="00D74537" w:rsidP="00D74537">
            <w:pPr>
              <w:spacing w:after="0"/>
              <w:ind w:right="9"/>
              <w:jc w:val="both"/>
              <w:rPr>
                <w:rFonts w:ascii="Times New Roman" w:hAnsi="Times New Roman" w:cs="Times New Roman"/>
                <w:sz w:val="20"/>
                <w:szCs w:val="20"/>
                <w:lang w:val="en-US"/>
              </w:rPr>
            </w:pPr>
          </w:p>
          <w:p w:rsidR="00D74537" w:rsidRDefault="00D74537" w:rsidP="00D74537">
            <w:pPr>
              <w:spacing w:after="0"/>
              <w:ind w:right="9"/>
              <w:jc w:val="both"/>
              <w:rPr>
                <w:rFonts w:ascii="Times New Roman" w:hAnsi="Times New Roman" w:cs="Times New Roman"/>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sz w:val="20"/>
                <w:szCs w:val="20"/>
                <w:lang w:val="en-US"/>
              </w:rPr>
              <w:t xml:space="preserve">The price depends on the size of the apartment and the degree of dirtiness. It is important that you give written offer where you indicate the lump sum, date of the cleaning, date of the apartment being passed and the purchase guarantee. The payment will be submitted after a successful moving-out. </w:t>
            </w:r>
          </w:p>
          <w:p w:rsidR="00D74537" w:rsidRDefault="00D74537" w:rsidP="00D74537">
            <w:pPr>
              <w:spacing w:after="0"/>
              <w:ind w:right="9"/>
              <w:jc w:val="both"/>
              <w:rPr>
                <w:rFonts w:ascii="Times New Roman" w:hAnsi="Times New Roman" w:cs="Times New Roman"/>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sz w:val="20"/>
                <w:szCs w:val="20"/>
                <w:lang w:val="en-US"/>
              </w:rPr>
              <w:t xml:space="preserve">We consider the offer, which was made without seeing the apartment but only small exterior objects, to be frivolous. If the apartment is dirtier than it was when it was seen at first, a small cleaning procedure will be compensated when you have some difficulties while moving in. </w:t>
            </w:r>
          </w:p>
          <w:p w:rsidR="00D74537" w:rsidRDefault="00D74537" w:rsidP="00D74537">
            <w:pPr>
              <w:spacing w:after="0"/>
              <w:ind w:right="9"/>
              <w:jc w:val="both"/>
              <w:rPr>
                <w:rFonts w:ascii="Times New Roman" w:hAnsi="Times New Roman" w:cs="Times New Roman"/>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sz w:val="20"/>
                <w:szCs w:val="20"/>
                <w:lang w:val="en-US"/>
              </w:rPr>
              <w:t xml:space="preserve">A representative of the cleaning agency should be present at the handover of the apartment. The purchase guarantee obliges the company to do the job and cover the costs if the tenant has pretentions. </w:t>
            </w:r>
          </w:p>
          <w:p w:rsidR="00D74537" w:rsidRDefault="00D74537" w:rsidP="00D74537">
            <w:pPr>
              <w:spacing w:after="0"/>
              <w:ind w:right="9"/>
              <w:jc w:val="both"/>
              <w:rPr>
                <w:rFonts w:ascii="Times New Roman" w:hAnsi="Times New Roman" w:cs="Times New Roman"/>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sz w:val="20"/>
                <w:szCs w:val="20"/>
                <w:lang w:val="en-US"/>
              </w:rPr>
              <w:t>It is always a good idea to hire a cleaning lady. She can offer different services but from the point of view of professional cleaning agency she lacks Know-how technologies and you’ll have to pay attention to the smallest details at the handover.</w:t>
            </w:r>
          </w:p>
          <w:p w:rsidR="00D74537" w:rsidRDefault="00D74537" w:rsidP="00D74537">
            <w:pPr>
              <w:spacing w:after="0"/>
              <w:ind w:right="9"/>
              <w:jc w:val="both"/>
              <w:rPr>
                <w:rFonts w:ascii="Times New Roman" w:hAnsi="Times New Roman" w:cs="Times New Roman"/>
                <w:b/>
                <w:sz w:val="20"/>
                <w:szCs w:val="20"/>
                <w:lang w:val="en-US"/>
              </w:rPr>
            </w:pPr>
          </w:p>
          <w:p w:rsidR="00D74537" w:rsidRDefault="00D74537" w:rsidP="00D74537">
            <w:pPr>
              <w:spacing w:after="0"/>
              <w:ind w:right="9"/>
              <w:jc w:val="both"/>
              <w:rPr>
                <w:rFonts w:ascii="Times New Roman" w:hAnsi="Times New Roman" w:cs="Times New Roman"/>
                <w:b/>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b/>
                <w:sz w:val="20"/>
                <w:szCs w:val="20"/>
                <w:lang w:val="en-US"/>
              </w:rPr>
              <w:t xml:space="preserve">Cleaning hints in case you still hold the cleaning process  </w:t>
            </w:r>
          </w:p>
          <w:p w:rsidR="00D74537" w:rsidRDefault="00D74537" w:rsidP="00D74537">
            <w:pPr>
              <w:spacing w:after="0"/>
              <w:ind w:right="9"/>
              <w:jc w:val="both"/>
              <w:rPr>
                <w:rFonts w:ascii="Times New Roman" w:hAnsi="Times New Roman" w:cs="Times New Roman"/>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sz w:val="20"/>
                <w:szCs w:val="20"/>
                <w:lang w:val="en-US"/>
              </w:rPr>
              <w:t xml:space="preserve">All </w:t>
            </w:r>
            <w:r w:rsidRPr="00D74537">
              <w:rPr>
                <w:rFonts w:ascii="Times New Roman" w:hAnsi="Times New Roman" w:cs="Times New Roman"/>
                <w:b/>
                <w:sz w:val="20"/>
                <w:szCs w:val="20"/>
                <w:lang w:val="en-US"/>
              </w:rPr>
              <w:t>doors, window frames, ledges, window-sills, radiators etc</w:t>
            </w:r>
            <w:r w:rsidRPr="00D74537">
              <w:rPr>
                <w:rFonts w:ascii="Times New Roman" w:hAnsi="Times New Roman" w:cs="Times New Roman"/>
                <w:sz w:val="20"/>
                <w:szCs w:val="20"/>
                <w:lang w:val="en-US"/>
              </w:rPr>
              <w:t xml:space="preserve">. should be cleaned thoroughly. Tough stains and dirt should be thoroughly cleaned with strong detergent. </w:t>
            </w:r>
          </w:p>
          <w:p w:rsidR="00D74537" w:rsidRDefault="00D74537" w:rsidP="00D74537">
            <w:pPr>
              <w:spacing w:after="0"/>
              <w:ind w:right="9"/>
              <w:jc w:val="both"/>
              <w:rPr>
                <w:rFonts w:ascii="Times New Roman" w:hAnsi="Times New Roman" w:cs="Times New Roman"/>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sz w:val="20"/>
                <w:szCs w:val="20"/>
                <w:lang w:val="en-US"/>
              </w:rPr>
              <w:t xml:space="preserve">All </w:t>
            </w:r>
            <w:r w:rsidRPr="00D74537">
              <w:rPr>
                <w:rFonts w:ascii="Times New Roman" w:hAnsi="Times New Roman" w:cs="Times New Roman"/>
                <w:b/>
                <w:sz w:val="20"/>
                <w:szCs w:val="20"/>
                <w:lang w:val="en-US"/>
              </w:rPr>
              <w:t>walls</w:t>
            </w:r>
            <w:r w:rsidRPr="00D74537">
              <w:rPr>
                <w:rFonts w:ascii="Times New Roman" w:hAnsi="Times New Roman" w:cs="Times New Roman"/>
                <w:sz w:val="20"/>
                <w:szCs w:val="20"/>
                <w:lang w:val="en-US"/>
              </w:rPr>
              <w:t xml:space="preserve"> and </w:t>
            </w:r>
            <w:r w:rsidRPr="00D74537">
              <w:rPr>
                <w:rFonts w:ascii="Times New Roman" w:hAnsi="Times New Roman" w:cs="Times New Roman"/>
                <w:b/>
                <w:sz w:val="20"/>
                <w:szCs w:val="20"/>
                <w:lang w:val="en-US"/>
              </w:rPr>
              <w:t>floor</w:t>
            </w:r>
            <w:r w:rsidRPr="00D74537">
              <w:rPr>
                <w:rFonts w:ascii="Times New Roman" w:hAnsi="Times New Roman" w:cs="Times New Roman"/>
                <w:sz w:val="20"/>
                <w:szCs w:val="20"/>
                <w:lang w:val="en-US"/>
              </w:rPr>
              <w:t xml:space="preserve"> should be cleaned with dry cloth. Use a broom for the floor. The broom can be wrapped with soft cloth so you clean even tiny lint. </w:t>
            </w:r>
          </w:p>
          <w:p w:rsidR="00D74537" w:rsidRDefault="00D74537" w:rsidP="00D74537">
            <w:pPr>
              <w:spacing w:after="0"/>
              <w:ind w:right="9"/>
              <w:jc w:val="both"/>
              <w:rPr>
                <w:rFonts w:ascii="Times New Roman" w:hAnsi="Times New Roman" w:cs="Times New Roman"/>
                <w:b/>
                <w:sz w:val="20"/>
                <w:szCs w:val="20"/>
                <w:lang w:val="en-US"/>
              </w:rPr>
            </w:pPr>
          </w:p>
          <w:p w:rsidR="00D74537" w:rsidRDefault="00D74537" w:rsidP="00D74537">
            <w:pPr>
              <w:spacing w:after="0"/>
              <w:ind w:right="9"/>
              <w:jc w:val="both"/>
              <w:rPr>
                <w:rFonts w:ascii="Times New Roman" w:hAnsi="Times New Roman" w:cs="Times New Roman"/>
                <w:b/>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b/>
                <w:sz w:val="20"/>
                <w:szCs w:val="20"/>
                <w:lang w:val="en-US"/>
              </w:rPr>
              <w:t>Windowpanes</w:t>
            </w:r>
            <w:r w:rsidRPr="00D74537">
              <w:rPr>
                <w:rFonts w:ascii="Times New Roman" w:hAnsi="Times New Roman" w:cs="Times New Roman"/>
                <w:sz w:val="20"/>
                <w:szCs w:val="20"/>
                <w:lang w:val="en-US"/>
              </w:rPr>
              <w:t xml:space="preserve">: If the windows are double-glazed, they should be opened and thoroughly cleaned form all four sides so no visible stains, like “Clouds” are left. For this purpose, use ammonia cleaning detergent. After the cleaning the windows should be left open for 1-2 hours in order for them to dry well so there will be no condensate. You may skip the coverage and connecting rods. </w:t>
            </w:r>
          </w:p>
          <w:p w:rsidR="00D74537" w:rsidRDefault="00D74537" w:rsidP="00D74537">
            <w:pPr>
              <w:spacing w:after="0"/>
              <w:ind w:right="9"/>
              <w:jc w:val="both"/>
              <w:rPr>
                <w:rFonts w:ascii="Times New Roman" w:hAnsi="Times New Roman" w:cs="Times New Roman"/>
                <w:b/>
                <w:sz w:val="20"/>
                <w:szCs w:val="20"/>
                <w:lang w:val="en-US"/>
              </w:rPr>
            </w:pPr>
          </w:p>
          <w:p w:rsidR="00D74537" w:rsidRDefault="00D74537" w:rsidP="00D74537">
            <w:pPr>
              <w:spacing w:after="0"/>
              <w:ind w:right="9"/>
              <w:jc w:val="both"/>
              <w:rPr>
                <w:rFonts w:ascii="Times New Roman" w:hAnsi="Times New Roman" w:cs="Times New Roman"/>
                <w:b/>
                <w:sz w:val="20"/>
                <w:szCs w:val="20"/>
                <w:lang w:val="en-US"/>
              </w:rPr>
            </w:pPr>
          </w:p>
          <w:p w:rsidR="00D74537" w:rsidRDefault="00D74537" w:rsidP="00D74537">
            <w:pPr>
              <w:spacing w:after="0"/>
              <w:ind w:right="9"/>
              <w:jc w:val="both"/>
              <w:rPr>
                <w:rFonts w:ascii="Times New Roman" w:hAnsi="Times New Roman" w:cs="Times New Roman"/>
                <w:b/>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b/>
                <w:sz w:val="20"/>
                <w:szCs w:val="20"/>
                <w:lang w:val="en-US"/>
              </w:rPr>
              <w:t>Shutters, venetian</w:t>
            </w:r>
            <w:hyperlink r:id="rId4" w:history="1"/>
            <w:r w:rsidRPr="00D74537">
              <w:rPr>
                <w:rFonts w:ascii="Times New Roman" w:hAnsi="Times New Roman" w:cs="Times New Roman"/>
                <w:b/>
                <w:sz w:val="20"/>
                <w:szCs w:val="20"/>
                <w:lang w:val="en-US"/>
              </w:rPr>
              <w:t xml:space="preserve"> blinds, blinds, curtains</w:t>
            </w:r>
            <w:r w:rsidRPr="00D74537">
              <w:rPr>
                <w:rFonts w:ascii="Times New Roman" w:hAnsi="Times New Roman" w:cs="Times New Roman"/>
                <w:sz w:val="20"/>
                <w:szCs w:val="20"/>
                <w:lang w:val="en-US"/>
              </w:rPr>
              <w:t>.  Venetian blinds and shutters must be washed with warm water on the inside and outside with additional light detergents. Then it should be necessarily washed again with clean water. Alkaline, acid, and strong detergents should not be used. At the end, wipe venetian blinds and shutters till they are dry and thoroughly clean the curtains.</w:t>
            </w:r>
          </w:p>
          <w:p w:rsidR="00D74537" w:rsidRPr="00D74537" w:rsidRDefault="00D74537" w:rsidP="00D74537">
            <w:pPr>
              <w:spacing w:after="0"/>
              <w:ind w:left="-720" w:right="-351"/>
              <w:rPr>
                <w:rFonts w:ascii="Times New Roman" w:hAnsi="Times New Roman" w:cs="Times New Roman"/>
                <w:sz w:val="20"/>
                <w:szCs w:val="20"/>
                <w:lang w:val="en-US"/>
              </w:rPr>
            </w:pPr>
          </w:p>
          <w:p w:rsidR="00D74537" w:rsidRPr="00D74537" w:rsidRDefault="00D74537" w:rsidP="00D74537">
            <w:pPr>
              <w:spacing w:after="0"/>
              <w:ind w:left="-720" w:right="-351"/>
              <w:rPr>
                <w:rFonts w:ascii="Times New Roman" w:hAnsi="Times New Roman" w:cs="Times New Roman"/>
                <w:sz w:val="20"/>
                <w:szCs w:val="20"/>
                <w:lang w:val="en-US"/>
              </w:rPr>
            </w:pPr>
          </w:p>
          <w:p w:rsidR="00D74537" w:rsidRPr="00D74537" w:rsidRDefault="00D74537" w:rsidP="00D74537">
            <w:pPr>
              <w:spacing w:after="0"/>
              <w:ind w:right="9"/>
              <w:jc w:val="both"/>
              <w:rPr>
                <w:rStyle w:val="hps"/>
                <w:rFonts w:ascii="Times New Roman" w:hAnsi="Times New Roman" w:cs="Times New Roman"/>
                <w:sz w:val="20"/>
                <w:szCs w:val="20"/>
                <w:lang w:val="en-US"/>
              </w:rPr>
            </w:pPr>
            <w:r w:rsidRPr="00D74537">
              <w:rPr>
                <w:rFonts w:ascii="Times New Roman" w:hAnsi="Times New Roman" w:cs="Times New Roman"/>
                <w:b/>
                <w:sz w:val="20"/>
                <w:szCs w:val="20"/>
                <w:lang w:val="en-US"/>
              </w:rPr>
              <w:t>Flooring.</w:t>
            </w:r>
            <w:r w:rsidRPr="00D74537">
              <w:rPr>
                <w:rFonts w:ascii="Times New Roman" w:hAnsi="Times New Roman" w:cs="Times New Roman"/>
                <w:sz w:val="20"/>
                <w:szCs w:val="20"/>
                <w:lang w:val="en-US"/>
              </w:rPr>
              <w:t xml:space="preserve"> Carpets and needled felt should be done in a special way and fitted in at the handover with a receipt. </w:t>
            </w:r>
            <w:r w:rsidRPr="00D74537">
              <w:rPr>
                <w:rStyle w:val="hps"/>
                <w:rFonts w:ascii="Times New Roman" w:hAnsi="Times New Roman" w:cs="Times New Roman"/>
                <w:sz w:val="20"/>
                <w:szCs w:val="20"/>
                <w:lang w:val="en-US"/>
              </w:rPr>
              <w:t>The</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necessary equipment</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can be rented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at the drugstore</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All possible</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stains should be</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 xml:space="preserve">removed. </w:t>
            </w:r>
          </w:p>
          <w:p w:rsidR="00D74537" w:rsidRDefault="00D74537" w:rsidP="00D74537">
            <w:pPr>
              <w:spacing w:after="0"/>
              <w:ind w:right="9"/>
              <w:jc w:val="both"/>
              <w:rPr>
                <w:rFonts w:ascii="Times New Roman" w:hAnsi="Times New Roman" w:cs="Times New Roman"/>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sz w:val="20"/>
                <w:szCs w:val="20"/>
                <w:lang w:val="en-US"/>
              </w:rPr>
              <w:t xml:space="preserve">You should request your landlord if the carpets are old. If so, they must be cleaned with a vacuum cleaner. </w:t>
            </w:r>
          </w:p>
          <w:p w:rsidR="00D74537" w:rsidRDefault="00D74537" w:rsidP="00D74537">
            <w:pPr>
              <w:spacing w:after="0"/>
              <w:ind w:right="9"/>
              <w:jc w:val="both"/>
              <w:rPr>
                <w:rFonts w:ascii="Times New Roman" w:hAnsi="Times New Roman" w:cs="Times New Roman"/>
                <w:sz w:val="20"/>
                <w:szCs w:val="20"/>
                <w:lang w:val="en-US"/>
              </w:rPr>
            </w:pPr>
          </w:p>
          <w:p w:rsidR="00D74537" w:rsidRDefault="00D74537" w:rsidP="00D74537">
            <w:pPr>
              <w:spacing w:after="0"/>
              <w:ind w:right="9"/>
              <w:jc w:val="both"/>
              <w:rPr>
                <w:rFonts w:ascii="Times New Roman" w:hAnsi="Times New Roman" w:cs="Times New Roman"/>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sz w:val="20"/>
                <w:szCs w:val="20"/>
                <w:lang w:val="en-US"/>
              </w:rPr>
              <w:t xml:space="preserve">Plastic and linoleum-covered floors must be cleaned with special detergents. </w:t>
            </w:r>
          </w:p>
          <w:p w:rsidR="00D74537" w:rsidRDefault="00D74537" w:rsidP="00D74537">
            <w:pPr>
              <w:spacing w:after="0"/>
              <w:ind w:right="9"/>
              <w:jc w:val="both"/>
              <w:rPr>
                <w:rFonts w:ascii="Times New Roman" w:hAnsi="Times New Roman" w:cs="Times New Roman"/>
                <w:b/>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b/>
                <w:sz w:val="20"/>
                <w:szCs w:val="20"/>
                <w:lang w:val="en-US"/>
              </w:rPr>
              <w:t>Sealed parquet</w:t>
            </w:r>
            <w:r w:rsidRPr="00D74537">
              <w:rPr>
                <w:rFonts w:ascii="Times New Roman" w:hAnsi="Times New Roman" w:cs="Times New Roman"/>
                <w:sz w:val="20"/>
                <w:szCs w:val="20"/>
                <w:lang w:val="en-US"/>
              </w:rPr>
              <w:t xml:space="preserve"> must be cleaned warm, slightly soapy water (not too wet), for example with special detergent, and then dried again. </w:t>
            </w:r>
          </w:p>
          <w:p w:rsidR="00D74537" w:rsidRDefault="00D74537" w:rsidP="00D74537">
            <w:pPr>
              <w:spacing w:after="0"/>
              <w:ind w:right="9"/>
              <w:jc w:val="both"/>
              <w:rPr>
                <w:rFonts w:ascii="Times New Roman" w:hAnsi="Times New Roman" w:cs="Times New Roman"/>
                <w:b/>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b/>
                <w:sz w:val="20"/>
                <w:szCs w:val="20"/>
                <w:lang w:val="en-US"/>
              </w:rPr>
              <w:t>Tile floors and walls</w:t>
            </w:r>
            <w:r w:rsidRPr="00D74537">
              <w:rPr>
                <w:rFonts w:ascii="Times New Roman" w:hAnsi="Times New Roman" w:cs="Times New Roman"/>
                <w:sz w:val="20"/>
                <w:szCs w:val="20"/>
                <w:lang w:val="en-US"/>
              </w:rPr>
              <w:t xml:space="preserve"> (in the bathroom, shower, WC) should be cleaned from all possible lime deposits. Oily walls in the kitchen should be thoroughly cleaned. </w:t>
            </w:r>
          </w:p>
          <w:p w:rsidR="00D74537" w:rsidRDefault="00D74537" w:rsidP="00D74537">
            <w:pPr>
              <w:spacing w:after="0"/>
              <w:ind w:right="9"/>
              <w:jc w:val="both"/>
              <w:rPr>
                <w:rFonts w:ascii="Times New Roman" w:hAnsi="Times New Roman" w:cs="Times New Roman"/>
                <w:b/>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b/>
                <w:sz w:val="20"/>
                <w:szCs w:val="20"/>
                <w:lang w:val="en-US"/>
              </w:rPr>
              <w:t>Cellar</w:t>
            </w:r>
            <w:r w:rsidRPr="00D74537">
              <w:rPr>
                <w:rFonts w:ascii="Times New Roman" w:hAnsi="Times New Roman" w:cs="Times New Roman"/>
                <w:sz w:val="20"/>
                <w:szCs w:val="20"/>
                <w:lang w:val="en-US"/>
              </w:rPr>
              <w:t xml:space="preserve"> and basement should be swept thoroughly. All windows must be washed from both sides. </w:t>
            </w:r>
          </w:p>
          <w:p w:rsidR="00D74537" w:rsidRDefault="00D74537" w:rsidP="00D74537">
            <w:pPr>
              <w:spacing w:after="0"/>
              <w:ind w:right="9"/>
              <w:jc w:val="both"/>
              <w:rPr>
                <w:rFonts w:ascii="Times New Roman" w:hAnsi="Times New Roman" w:cs="Times New Roman"/>
                <w:b/>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b/>
                <w:sz w:val="20"/>
                <w:szCs w:val="20"/>
                <w:lang w:val="en-US"/>
              </w:rPr>
              <w:t>Garage/parking place</w:t>
            </w:r>
            <w:r w:rsidRPr="00D74537">
              <w:rPr>
                <w:rFonts w:ascii="Times New Roman" w:hAnsi="Times New Roman" w:cs="Times New Roman"/>
                <w:sz w:val="20"/>
                <w:szCs w:val="20"/>
                <w:lang w:val="en-US"/>
              </w:rPr>
              <w:t xml:space="preserve"> should be swept, oil stains should be removed. All windows must be washed from both sides.  </w:t>
            </w:r>
          </w:p>
          <w:p w:rsidR="00D74537" w:rsidRDefault="00D74537" w:rsidP="00D74537">
            <w:pPr>
              <w:spacing w:after="0"/>
              <w:ind w:right="9"/>
              <w:jc w:val="both"/>
              <w:rPr>
                <w:rFonts w:ascii="Times New Roman" w:hAnsi="Times New Roman" w:cs="Times New Roman"/>
                <w:sz w:val="20"/>
                <w:szCs w:val="20"/>
                <w:lang w:val="en-US"/>
              </w:rPr>
            </w:pP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sz w:val="20"/>
                <w:szCs w:val="20"/>
                <w:lang w:val="en-US"/>
              </w:rPr>
              <w:t xml:space="preserve">Thoroughly clean </w:t>
            </w:r>
            <w:r w:rsidRPr="00D74537">
              <w:rPr>
                <w:rFonts w:ascii="Times New Roman" w:hAnsi="Times New Roman" w:cs="Times New Roman"/>
                <w:b/>
                <w:sz w:val="20"/>
                <w:szCs w:val="20"/>
                <w:lang w:val="en-US"/>
              </w:rPr>
              <w:t>mail and milk boxes</w:t>
            </w:r>
            <w:r w:rsidRPr="00D74537">
              <w:rPr>
                <w:rFonts w:ascii="Times New Roman" w:hAnsi="Times New Roman" w:cs="Times New Roman"/>
                <w:sz w:val="20"/>
                <w:szCs w:val="20"/>
                <w:lang w:val="en-US"/>
              </w:rPr>
              <w:t>. Remove the sing “no ads”, nameplate, etc. if the tenant doesn’t want them.</w:t>
            </w:r>
          </w:p>
          <w:p w:rsidR="00D74537" w:rsidRDefault="00D74537" w:rsidP="00D74537">
            <w:pPr>
              <w:spacing w:after="0"/>
              <w:ind w:right="9"/>
              <w:jc w:val="both"/>
              <w:rPr>
                <w:rFonts w:ascii="Times New Roman" w:hAnsi="Times New Roman" w:cs="Times New Roman"/>
                <w:b/>
                <w:sz w:val="20"/>
                <w:szCs w:val="20"/>
                <w:lang w:val="en-US"/>
              </w:rPr>
            </w:pPr>
          </w:p>
          <w:p w:rsidR="00D74537" w:rsidRDefault="00D74537" w:rsidP="00D74537">
            <w:pPr>
              <w:spacing w:after="0"/>
              <w:ind w:right="9"/>
              <w:jc w:val="both"/>
              <w:rPr>
                <w:rStyle w:val="hps"/>
                <w:rFonts w:ascii="Times New Roman" w:hAnsi="Times New Roman" w:cs="Times New Roman"/>
                <w:b/>
                <w:sz w:val="20"/>
                <w:szCs w:val="20"/>
                <w:lang w:val="en-US"/>
              </w:rPr>
            </w:pPr>
            <w:r w:rsidRPr="00D74537">
              <w:rPr>
                <w:rFonts w:ascii="Times New Roman" w:hAnsi="Times New Roman" w:cs="Times New Roman"/>
                <w:b/>
                <w:sz w:val="20"/>
                <w:szCs w:val="20"/>
                <w:lang w:val="en-US"/>
              </w:rPr>
              <w:t>Fireplace</w:t>
            </w:r>
            <w:r w:rsidRPr="00D74537">
              <w:rPr>
                <w:rFonts w:ascii="Times New Roman" w:hAnsi="Times New Roman" w:cs="Times New Roman"/>
                <w:sz w:val="20"/>
                <w:szCs w:val="20"/>
                <w:lang w:val="en-US"/>
              </w:rPr>
              <w:t xml:space="preserve"> should be cleaned by a chimney-sweeper.</w:t>
            </w:r>
            <w:r w:rsidRPr="00D74537">
              <w:rPr>
                <w:rFonts w:ascii="Times New Roman" w:hAnsi="Times New Roman" w:cs="Times New Roman"/>
                <w:sz w:val="20"/>
                <w:szCs w:val="20"/>
                <w:lang w:val="en-US"/>
              </w:rPr>
              <w:tab/>
            </w:r>
            <w:r w:rsidRPr="00D74537">
              <w:rPr>
                <w:rFonts w:ascii="Times New Roman" w:hAnsi="Times New Roman" w:cs="Times New Roman"/>
                <w:sz w:val="20"/>
                <w:szCs w:val="20"/>
                <w:lang w:val="en-US"/>
              </w:rPr>
              <w:br/>
            </w:r>
            <w:r w:rsidRPr="00D74537">
              <w:rPr>
                <w:rFonts w:ascii="Times New Roman" w:hAnsi="Times New Roman" w:cs="Times New Roman"/>
                <w:sz w:val="20"/>
                <w:szCs w:val="20"/>
                <w:lang w:val="en-US"/>
              </w:rPr>
              <w:br/>
            </w:r>
          </w:p>
          <w:p w:rsidR="00D74537" w:rsidRPr="00D74537" w:rsidRDefault="00D74537" w:rsidP="00D74537">
            <w:pPr>
              <w:spacing w:after="0"/>
              <w:ind w:right="9"/>
              <w:jc w:val="both"/>
              <w:rPr>
                <w:rFonts w:ascii="Times New Roman" w:hAnsi="Times New Roman" w:cs="Times New Roman"/>
                <w:sz w:val="20"/>
                <w:szCs w:val="20"/>
                <w:lang w:val="en-US"/>
              </w:rPr>
            </w:pPr>
            <w:r w:rsidRPr="00D74537">
              <w:rPr>
                <w:rStyle w:val="hps"/>
                <w:rFonts w:ascii="Times New Roman" w:hAnsi="Times New Roman" w:cs="Times New Roman"/>
                <w:b/>
                <w:sz w:val="20"/>
                <w:szCs w:val="20"/>
                <w:lang w:val="en-US"/>
              </w:rPr>
              <w:t>Terraces</w:t>
            </w:r>
            <w:r w:rsidRPr="00D74537">
              <w:rPr>
                <w:rFonts w:ascii="Times New Roman" w:hAnsi="Times New Roman" w:cs="Times New Roman"/>
                <w:b/>
                <w:sz w:val="20"/>
                <w:szCs w:val="20"/>
                <w:lang w:val="en-US"/>
              </w:rPr>
              <w:t xml:space="preserve"> </w:t>
            </w:r>
            <w:r w:rsidRPr="00D74537">
              <w:rPr>
                <w:rStyle w:val="hps"/>
                <w:rFonts w:ascii="Times New Roman" w:hAnsi="Times New Roman" w:cs="Times New Roman"/>
                <w:b/>
                <w:sz w:val="20"/>
                <w:szCs w:val="20"/>
                <w:lang w:val="en-US"/>
              </w:rPr>
              <w:t>/</w:t>
            </w:r>
            <w:r w:rsidRPr="00D74537">
              <w:rPr>
                <w:rFonts w:ascii="Times New Roman" w:hAnsi="Times New Roman" w:cs="Times New Roman"/>
                <w:b/>
                <w:sz w:val="20"/>
                <w:szCs w:val="20"/>
                <w:lang w:val="en-US"/>
              </w:rPr>
              <w:t xml:space="preserve"> plants on the balcony</w:t>
            </w:r>
            <w:r w:rsidRPr="00D74537">
              <w:rPr>
                <w:rStyle w:val="hps"/>
                <w:rFonts w:ascii="Times New Roman" w:hAnsi="Times New Roman" w:cs="Times New Roman"/>
                <w:sz w:val="20"/>
                <w:szCs w:val="20"/>
                <w:lang w:val="en-US"/>
              </w:rPr>
              <w:t>:</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Flower</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boxes</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should be emptied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and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filled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with</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new</w:t>
            </w:r>
            <w:r w:rsidRPr="00D74537">
              <w:rPr>
                <w:rFonts w:ascii="Times New Roman" w:hAnsi="Times New Roman" w:cs="Times New Roman"/>
                <w:sz w:val="20"/>
                <w:szCs w:val="20"/>
                <w:lang w:val="en-US"/>
              </w:rPr>
              <w:t xml:space="preserve"> ground, </w:t>
            </w:r>
            <w:r w:rsidRPr="00D74537">
              <w:rPr>
                <w:rStyle w:val="hps"/>
                <w:rFonts w:ascii="Times New Roman" w:hAnsi="Times New Roman" w:cs="Times New Roman"/>
                <w:sz w:val="20"/>
                <w:szCs w:val="20"/>
                <w:lang w:val="en-US"/>
              </w:rPr>
              <w:t>except when the</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tenant</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wants to take the plants</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Walls and floors must</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be</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moss-free</w:t>
            </w:r>
            <w:r w:rsidRPr="00D74537">
              <w:rPr>
                <w:rFonts w:ascii="Times New Roman" w:hAnsi="Times New Roman" w:cs="Times New Roman"/>
                <w:sz w:val="20"/>
                <w:szCs w:val="20"/>
                <w:lang w:val="en-US"/>
              </w:rPr>
              <w:t xml:space="preserve">.    </w:t>
            </w:r>
          </w:p>
          <w:p w:rsidR="00D74537" w:rsidRPr="00D74537" w:rsidRDefault="00D74537" w:rsidP="00D74537">
            <w:pPr>
              <w:spacing w:after="0"/>
              <w:ind w:right="9"/>
              <w:jc w:val="both"/>
              <w:rPr>
                <w:rStyle w:val="hps"/>
                <w:rFonts w:ascii="Times New Roman" w:hAnsi="Times New Roman" w:cs="Times New Roman"/>
                <w:sz w:val="20"/>
                <w:szCs w:val="20"/>
                <w:lang w:val="en-US"/>
              </w:rPr>
            </w:pPr>
          </w:p>
          <w:p w:rsidR="00D74537" w:rsidRPr="00D74537" w:rsidRDefault="00D74537" w:rsidP="00D74537">
            <w:pPr>
              <w:spacing w:after="0"/>
              <w:ind w:right="9"/>
              <w:jc w:val="both"/>
              <w:rPr>
                <w:rStyle w:val="hps"/>
                <w:rFonts w:ascii="Times New Roman" w:hAnsi="Times New Roman" w:cs="Times New Roman"/>
                <w:sz w:val="20"/>
                <w:szCs w:val="20"/>
                <w:lang w:val="en-US"/>
              </w:rPr>
            </w:pPr>
            <w:r w:rsidRPr="00D74537">
              <w:rPr>
                <w:rStyle w:val="hps"/>
                <w:rFonts w:ascii="Times New Roman" w:hAnsi="Times New Roman" w:cs="Times New Roman"/>
                <w:b/>
                <w:sz w:val="20"/>
                <w:szCs w:val="20"/>
                <w:u w:val="single"/>
                <w:lang w:val="en-US"/>
              </w:rPr>
              <w:t>Kitchen</w:t>
            </w:r>
            <w:r w:rsidRPr="00D74537">
              <w:rPr>
                <w:rStyle w:val="hps"/>
                <w:rFonts w:ascii="Times New Roman" w:hAnsi="Times New Roman" w:cs="Times New Roman"/>
                <w:sz w:val="20"/>
                <w:szCs w:val="20"/>
                <w:lang w:val="en-US"/>
              </w:rPr>
              <w:t>.</w:t>
            </w:r>
          </w:p>
          <w:p w:rsidR="00D74537" w:rsidRDefault="00D74537" w:rsidP="00D74537">
            <w:pPr>
              <w:spacing w:after="0"/>
              <w:ind w:right="9"/>
              <w:jc w:val="both"/>
              <w:rPr>
                <w:rFonts w:ascii="Times New Roman" w:hAnsi="Times New Roman" w:cs="Times New Roman"/>
                <w:sz w:val="20"/>
                <w:szCs w:val="20"/>
                <w:lang w:val="en-US"/>
              </w:rPr>
            </w:pPr>
            <w:r w:rsidRPr="00D74537">
              <w:rPr>
                <w:rStyle w:val="hps"/>
                <w:rFonts w:ascii="Times New Roman" w:hAnsi="Times New Roman" w:cs="Times New Roman"/>
                <w:sz w:val="20"/>
                <w:szCs w:val="20"/>
                <w:lang w:val="en-US"/>
              </w:rPr>
              <w:t>Kitchen cabinets</w:t>
            </w:r>
            <w:r w:rsidRPr="00D74537">
              <w:rPr>
                <w:rFonts w:ascii="Times New Roman" w:hAnsi="Times New Roman" w:cs="Times New Roman"/>
                <w:sz w:val="20"/>
                <w:szCs w:val="20"/>
                <w:lang w:val="en-US"/>
              </w:rPr>
              <w:t xml:space="preserve"> should be </w:t>
            </w:r>
            <w:r w:rsidRPr="00D74537">
              <w:rPr>
                <w:rStyle w:val="hps"/>
                <w:rFonts w:ascii="Times New Roman" w:hAnsi="Times New Roman" w:cs="Times New Roman"/>
                <w:sz w:val="20"/>
                <w:szCs w:val="20"/>
                <w:lang w:val="en-US"/>
              </w:rPr>
              <w:t>thoroughly</w:t>
            </w:r>
            <w:r w:rsidRPr="00D74537">
              <w:rPr>
                <w:rFonts w:ascii="Times New Roman" w:hAnsi="Times New Roman" w:cs="Times New Roman"/>
                <w:sz w:val="20"/>
                <w:szCs w:val="20"/>
                <w:lang w:val="en-US"/>
              </w:rPr>
              <w:t xml:space="preserve"> cleaned </w:t>
            </w:r>
            <w:r w:rsidRPr="00D74537">
              <w:rPr>
                <w:rStyle w:val="hps"/>
                <w:rFonts w:ascii="Times New Roman" w:hAnsi="Times New Roman" w:cs="Times New Roman"/>
                <w:sz w:val="20"/>
                <w:szCs w:val="20"/>
                <w:lang w:val="en-US"/>
              </w:rPr>
              <w:t>and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wiped dry</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Remove</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any other</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contact</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paper</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The</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drawers</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are to be removed</w:t>
            </w:r>
            <w:r w:rsidRPr="00D74537">
              <w:rPr>
                <w:rFonts w:ascii="Times New Roman" w:hAnsi="Times New Roman" w:cs="Times New Roman"/>
                <w:sz w:val="20"/>
                <w:szCs w:val="20"/>
                <w:lang w:val="en-US"/>
              </w:rPr>
              <w:t xml:space="preserve">, so that </w:t>
            </w:r>
            <w:r w:rsidRPr="00D74537">
              <w:rPr>
                <w:rStyle w:val="hps"/>
                <w:rFonts w:ascii="Times New Roman" w:hAnsi="Times New Roman" w:cs="Times New Roman"/>
                <w:sz w:val="20"/>
                <w:szCs w:val="20"/>
                <w:lang w:val="en-US"/>
              </w:rPr>
              <w:t>the</w:t>
            </w:r>
            <w:r w:rsidRPr="00D74537">
              <w:rPr>
                <w:rFonts w:ascii="Times New Roman" w:hAnsi="Times New Roman" w:cs="Times New Roman"/>
                <w:sz w:val="20"/>
                <w:szCs w:val="20"/>
                <w:lang w:val="en-US"/>
              </w:rPr>
              <w:t xml:space="preserve"> back and </w:t>
            </w:r>
            <w:r w:rsidRPr="00D74537">
              <w:rPr>
                <w:rStyle w:val="hps"/>
                <w:rFonts w:ascii="Times New Roman" w:hAnsi="Times New Roman" w:cs="Times New Roman"/>
                <w:sz w:val="20"/>
                <w:szCs w:val="20"/>
                <w:lang w:val="en-US"/>
              </w:rPr>
              <w:t>rear</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side</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and the</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guide rails</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can be cleaned</w:t>
            </w:r>
            <w:r w:rsidRPr="00D74537">
              <w:rPr>
                <w:rFonts w:ascii="Times New Roman" w:hAnsi="Times New Roman" w:cs="Times New Roman"/>
                <w:sz w:val="20"/>
                <w:szCs w:val="20"/>
                <w:lang w:val="en-US"/>
              </w:rPr>
              <w:t>. Don’t forget the d</w:t>
            </w:r>
            <w:r w:rsidRPr="00D74537">
              <w:rPr>
                <w:rStyle w:val="hps"/>
                <w:rFonts w:ascii="Times New Roman" w:hAnsi="Times New Roman" w:cs="Times New Roman"/>
                <w:sz w:val="20"/>
                <w:szCs w:val="20"/>
                <w:lang w:val="en-US"/>
              </w:rPr>
              <w:t>oor</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handles and knobs. Clean</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switches and sockets</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thoroughly</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Caution</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do not use any</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liquid</w:t>
            </w:r>
            <w:r w:rsidRPr="00D74537">
              <w:rPr>
                <w:rFonts w:ascii="Times New Roman" w:hAnsi="Times New Roman" w:cs="Times New Roman"/>
                <w:sz w:val="20"/>
                <w:szCs w:val="20"/>
                <w:lang w:val="en-US"/>
              </w:rPr>
              <w:t>!</w:t>
            </w:r>
            <w:r w:rsidRPr="00D74537">
              <w:rPr>
                <w:rFonts w:ascii="Times New Roman" w:hAnsi="Times New Roman" w:cs="Times New Roman"/>
                <w:sz w:val="20"/>
                <w:szCs w:val="20"/>
                <w:lang w:val="en-US"/>
              </w:rPr>
              <w:tab/>
            </w:r>
            <w:r w:rsidRPr="00D74537">
              <w:rPr>
                <w:rFonts w:ascii="Times New Roman" w:hAnsi="Times New Roman" w:cs="Times New Roman"/>
                <w:sz w:val="20"/>
                <w:szCs w:val="20"/>
                <w:lang w:val="en-US"/>
              </w:rPr>
              <w:br/>
            </w:r>
          </w:p>
          <w:p w:rsidR="00D74537" w:rsidRPr="00D74537" w:rsidRDefault="00D74537" w:rsidP="00D74537">
            <w:pPr>
              <w:spacing w:after="0"/>
              <w:ind w:right="9"/>
              <w:jc w:val="both"/>
              <w:rPr>
                <w:rFonts w:ascii="Times New Roman" w:hAnsi="Times New Roman" w:cs="Times New Roman"/>
                <w:sz w:val="20"/>
                <w:szCs w:val="20"/>
                <w:lang w:val="en-US"/>
              </w:rPr>
            </w:pPr>
            <w:r w:rsidRPr="00D74537">
              <w:rPr>
                <w:rFonts w:ascii="Times New Roman" w:hAnsi="Times New Roman" w:cs="Times New Roman"/>
                <w:sz w:val="20"/>
                <w:szCs w:val="20"/>
                <w:lang w:val="en-US"/>
              </w:rPr>
              <w:br/>
            </w:r>
            <w:r w:rsidRPr="00D74537">
              <w:rPr>
                <w:rStyle w:val="hps"/>
                <w:rFonts w:ascii="Times New Roman" w:hAnsi="Times New Roman" w:cs="Times New Roman"/>
                <w:sz w:val="20"/>
                <w:szCs w:val="20"/>
                <w:lang w:val="en-US"/>
              </w:rPr>
              <w:t>Unclog</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drains</w:t>
            </w:r>
            <w:r w:rsidRPr="00D74537">
              <w:rPr>
                <w:rFonts w:ascii="Times New Roman" w:hAnsi="Times New Roman" w:cs="Times New Roman"/>
                <w:sz w:val="20"/>
                <w:szCs w:val="20"/>
                <w:lang w:val="en-US"/>
              </w:rPr>
              <w:t xml:space="preserve"> and faucets. </w:t>
            </w:r>
          </w:p>
          <w:p w:rsidR="00D74537" w:rsidRDefault="00D74537" w:rsidP="00D74537">
            <w:pPr>
              <w:spacing w:after="0"/>
              <w:jc w:val="both"/>
              <w:rPr>
                <w:rStyle w:val="hps"/>
                <w:rFonts w:ascii="Times New Roman" w:hAnsi="Times New Roman" w:cs="Times New Roman"/>
                <w:b/>
                <w:sz w:val="20"/>
                <w:szCs w:val="20"/>
                <w:lang w:val="en-US"/>
              </w:rPr>
            </w:pPr>
          </w:p>
          <w:p w:rsidR="00D74537" w:rsidRDefault="00D74537" w:rsidP="00D74537">
            <w:pPr>
              <w:spacing w:after="0"/>
              <w:jc w:val="both"/>
              <w:rPr>
                <w:rStyle w:val="hps"/>
                <w:rFonts w:ascii="Times New Roman" w:hAnsi="Times New Roman" w:cs="Times New Roman"/>
                <w:sz w:val="20"/>
                <w:szCs w:val="20"/>
                <w:lang w:val="en-US"/>
              </w:rPr>
            </w:pPr>
            <w:r w:rsidRPr="00D74537">
              <w:rPr>
                <w:rStyle w:val="hps"/>
                <w:rFonts w:ascii="Times New Roman" w:hAnsi="Times New Roman" w:cs="Times New Roman"/>
                <w:b/>
                <w:sz w:val="20"/>
                <w:szCs w:val="20"/>
                <w:lang w:val="en-US"/>
              </w:rPr>
              <w:t>Chrome steel</w:t>
            </w:r>
            <w:r w:rsidRPr="00D74537">
              <w:rPr>
                <w:rFonts w:ascii="Times New Roman" w:hAnsi="Times New Roman" w:cs="Times New Roman"/>
                <w:b/>
                <w:sz w:val="20"/>
                <w:szCs w:val="20"/>
                <w:lang w:val="en-US"/>
              </w:rPr>
              <w:t xml:space="preserve"> </w:t>
            </w:r>
            <w:r w:rsidRPr="00D74537">
              <w:rPr>
                <w:rStyle w:val="hps"/>
                <w:rFonts w:ascii="Times New Roman" w:hAnsi="Times New Roman" w:cs="Times New Roman"/>
                <w:b/>
                <w:sz w:val="20"/>
                <w:szCs w:val="20"/>
                <w:lang w:val="en-US"/>
              </w:rPr>
              <w:t>cover</w:t>
            </w:r>
            <w:r w:rsidRPr="00D74537">
              <w:rPr>
                <w:rFonts w:ascii="Times New Roman" w:hAnsi="Times New Roman" w:cs="Times New Roman"/>
                <w:b/>
                <w:sz w:val="20"/>
                <w:szCs w:val="20"/>
                <w:lang w:val="en-US"/>
              </w:rPr>
              <w:t xml:space="preserve"> </w:t>
            </w:r>
            <w:r w:rsidRPr="00D74537">
              <w:rPr>
                <w:rStyle w:val="hps"/>
                <w:rFonts w:ascii="Times New Roman" w:hAnsi="Times New Roman" w:cs="Times New Roman"/>
                <w:b/>
                <w:sz w:val="20"/>
                <w:szCs w:val="20"/>
                <w:lang w:val="en-US"/>
              </w:rPr>
              <w:t>/</w:t>
            </w:r>
            <w:r w:rsidRPr="00D74537">
              <w:rPr>
                <w:rFonts w:ascii="Times New Roman" w:hAnsi="Times New Roman" w:cs="Times New Roman"/>
                <w:b/>
                <w:sz w:val="20"/>
                <w:szCs w:val="20"/>
                <w:lang w:val="en-US"/>
              </w:rPr>
              <w:t xml:space="preserve"> </w:t>
            </w:r>
            <w:r w:rsidRPr="00D74537">
              <w:rPr>
                <w:rStyle w:val="hps"/>
                <w:rFonts w:ascii="Times New Roman" w:hAnsi="Times New Roman" w:cs="Times New Roman"/>
                <w:b/>
                <w:sz w:val="20"/>
                <w:szCs w:val="20"/>
                <w:lang w:val="en-US"/>
              </w:rPr>
              <w:t>oven</w:t>
            </w:r>
            <w:r w:rsidRPr="00D74537">
              <w:rPr>
                <w:rStyle w:val="hps"/>
                <w:rFonts w:ascii="Times New Roman" w:hAnsi="Times New Roman" w:cs="Times New Roman"/>
                <w:sz w:val="20"/>
                <w:szCs w:val="20"/>
                <w:lang w:val="en-US"/>
              </w:rPr>
              <w:t xml:space="preserve"> should be cleaned thoroughly</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Remove</w:t>
            </w:r>
            <w:r w:rsidRPr="00D74537">
              <w:rPr>
                <w:rFonts w:ascii="Times New Roman" w:hAnsi="Times New Roman" w:cs="Times New Roman"/>
                <w:sz w:val="20"/>
                <w:szCs w:val="20"/>
                <w:lang w:val="en-US"/>
              </w:rPr>
              <w:t xml:space="preserve"> tough stains and burnt spots </w:t>
            </w:r>
            <w:r w:rsidRPr="00D74537">
              <w:rPr>
                <w:rStyle w:val="hps"/>
                <w:rFonts w:ascii="Times New Roman" w:hAnsi="Times New Roman" w:cs="Times New Roman"/>
                <w:sz w:val="20"/>
                <w:szCs w:val="20"/>
                <w:lang w:val="en-US"/>
              </w:rPr>
              <w:t>with</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special</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liquid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w:t>
            </w:r>
            <w:r w:rsidRPr="00D74537">
              <w:rPr>
                <w:rFonts w:ascii="Times New Roman" w:hAnsi="Times New Roman" w:cs="Times New Roman"/>
                <w:sz w:val="20"/>
                <w:szCs w:val="20"/>
                <w:lang w:val="en-US"/>
              </w:rPr>
              <w:t xml:space="preserve">can be bought in a drugstore). </w:t>
            </w:r>
            <w:r w:rsidRPr="00D74537">
              <w:rPr>
                <w:rStyle w:val="hps"/>
                <w:rFonts w:ascii="Times New Roman" w:hAnsi="Times New Roman" w:cs="Times New Roman"/>
                <w:sz w:val="20"/>
                <w:szCs w:val="20"/>
                <w:lang w:val="en-US"/>
              </w:rPr>
              <w:t>If necessary</w:t>
            </w:r>
            <w:r w:rsidRPr="00D74537">
              <w:rPr>
                <w:rFonts w:ascii="Times New Roman" w:hAnsi="Times New Roman" w:cs="Times New Roman"/>
                <w:sz w:val="20"/>
                <w:szCs w:val="20"/>
                <w:lang w:val="en-US"/>
              </w:rPr>
              <w:t xml:space="preserve">, repeat the </w:t>
            </w:r>
            <w:r w:rsidRPr="00D74537">
              <w:rPr>
                <w:rStyle w:val="hps"/>
                <w:rFonts w:ascii="Times New Roman" w:hAnsi="Times New Roman" w:cs="Times New Roman"/>
                <w:sz w:val="20"/>
                <w:szCs w:val="20"/>
                <w:lang w:val="en-US"/>
              </w:rPr>
              <w:t>operation</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If</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burnt</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spots</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splashes</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etc.</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cannot be removed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properly</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a cleaning company</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which is</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has</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special</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detergents</w:t>
            </w:r>
            <w:r w:rsidRPr="00D74537">
              <w:rPr>
                <w:rFonts w:ascii="Times New Roman" w:hAnsi="Times New Roman" w:cs="Times New Roman"/>
                <w:sz w:val="20"/>
                <w:szCs w:val="20"/>
                <w:lang w:val="en-US"/>
              </w:rPr>
              <w:t>, should be called.</w:t>
            </w:r>
            <w:r w:rsidRPr="00D74537">
              <w:rPr>
                <w:rFonts w:ascii="Times New Roman" w:hAnsi="Times New Roman" w:cs="Times New Roman"/>
                <w:sz w:val="20"/>
                <w:szCs w:val="20"/>
                <w:lang w:val="en-US"/>
              </w:rPr>
              <w:tab/>
            </w:r>
            <w:r w:rsidRPr="00D74537">
              <w:rPr>
                <w:rFonts w:ascii="Times New Roman" w:hAnsi="Times New Roman" w:cs="Times New Roman"/>
                <w:sz w:val="20"/>
                <w:szCs w:val="20"/>
                <w:lang w:val="en-US"/>
              </w:rPr>
              <w:br/>
            </w:r>
            <w:r w:rsidRPr="00D74537">
              <w:rPr>
                <w:rFonts w:ascii="Times New Roman" w:hAnsi="Times New Roman" w:cs="Times New Roman"/>
                <w:sz w:val="20"/>
                <w:szCs w:val="20"/>
                <w:lang w:val="en-US"/>
              </w:rPr>
              <w:br/>
            </w:r>
          </w:p>
          <w:p w:rsidR="00D74537" w:rsidRDefault="00D74537" w:rsidP="00D74537">
            <w:pPr>
              <w:spacing w:after="0"/>
              <w:jc w:val="both"/>
              <w:rPr>
                <w:rStyle w:val="hps"/>
                <w:rFonts w:ascii="Times New Roman" w:hAnsi="Times New Roman" w:cs="Times New Roman"/>
                <w:sz w:val="20"/>
                <w:szCs w:val="20"/>
                <w:lang w:val="en-US"/>
              </w:rPr>
            </w:pPr>
          </w:p>
          <w:p w:rsidR="000D5BEF" w:rsidRPr="00D74537" w:rsidRDefault="00D74537" w:rsidP="00D74537">
            <w:pPr>
              <w:spacing w:after="0"/>
              <w:jc w:val="both"/>
              <w:rPr>
                <w:rFonts w:ascii="Times New Roman" w:hAnsi="Times New Roman" w:cs="Times New Roman"/>
                <w:sz w:val="20"/>
                <w:szCs w:val="20"/>
                <w:lang w:val="en-US"/>
              </w:rPr>
            </w:pPr>
            <w:r w:rsidRPr="00D74537">
              <w:rPr>
                <w:rStyle w:val="hps"/>
                <w:rFonts w:ascii="Times New Roman" w:hAnsi="Times New Roman" w:cs="Times New Roman"/>
                <w:sz w:val="20"/>
                <w:szCs w:val="20"/>
                <w:lang w:val="en-US"/>
              </w:rPr>
              <w:t>If</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b/>
                <w:sz w:val="20"/>
                <w:szCs w:val="20"/>
                <w:lang w:val="en-US"/>
              </w:rPr>
              <w:t>baking sheet</w:t>
            </w:r>
            <w:r w:rsidRPr="00D74537">
              <w:rPr>
                <w:rFonts w:ascii="Times New Roman" w:hAnsi="Times New Roman" w:cs="Times New Roman"/>
                <w:b/>
                <w:sz w:val="20"/>
                <w:szCs w:val="20"/>
                <w:lang w:val="en-US"/>
              </w:rPr>
              <w:t xml:space="preserve">, </w:t>
            </w:r>
            <w:r w:rsidRPr="00D74537">
              <w:rPr>
                <w:rStyle w:val="hps"/>
                <w:rFonts w:ascii="Times New Roman" w:hAnsi="Times New Roman" w:cs="Times New Roman"/>
                <w:b/>
                <w:sz w:val="20"/>
                <w:szCs w:val="20"/>
                <w:lang w:val="en-US"/>
              </w:rPr>
              <w:t>baking grid</w:t>
            </w:r>
            <w:r w:rsidRPr="00D74537">
              <w:rPr>
                <w:rFonts w:ascii="Times New Roman" w:hAnsi="Times New Roman" w:cs="Times New Roman"/>
                <w:sz w:val="20"/>
                <w:szCs w:val="20"/>
                <w:lang w:val="en-US"/>
              </w:rPr>
              <w:t xml:space="preserve">, etc. </w:t>
            </w:r>
            <w:r w:rsidRPr="00D74537">
              <w:rPr>
                <w:rStyle w:val="hps"/>
                <w:rFonts w:ascii="Times New Roman" w:hAnsi="Times New Roman" w:cs="Times New Roman"/>
                <w:sz w:val="20"/>
                <w:szCs w:val="20"/>
                <w:lang w:val="en-US"/>
              </w:rPr>
              <w:t>cannot be</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cleaned</w:t>
            </w:r>
            <w:r w:rsidRPr="00D74537">
              <w:rPr>
                <w:rFonts w:ascii="Times New Roman" w:hAnsi="Times New Roman" w:cs="Times New Roman"/>
                <w:sz w:val="20"/>
                <w:szCs w:val="20"/>
                <w:lang w:val="en-US"/>
              </w:rPr>
              <w:t>, it</w:t>
            </w:r>
            <w:r w:rsidRPr="00D74537">
              <w:rPr>
                <w:rStyle w:val="hps"/>
                <w:rFonts w:ascii="Times New Roman" w:hAnsi="Times New Roman" w:cs="Times New Roman"/>
                <w:sz w:val="20"/>
                <w:szCs w:val="20"/>
                <w:lang w:val="en-US"/>
              </w:rPr>
              <w:t xml:space="preserve"> must be replaced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Clean</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burners</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thoroughly</w:t>
            </w:r>
            <w:r w:rsidRPr="00D74537">
              <w:rPr>
                <w:rFonts w:ascii="Times New Roman" w:hAnsi="Times New Roman" w:cs="Times New Roman"/>
                <w:sz w:val="20"/>
                <w:szCs w:val="20"/>
                <w:lang w:val="en-US"/>
              </w:rPr>
              <w:t xml:space="preserve">, carefully </w:t>
            </w:r>
            <w:r w:rsidRPr="00D74537">
              <w:rPr>
                <w:rStyle w:val="hps"/>
                <w:rFonts w:ascii="Times New Roman" w:hAnsi="Times New Roman" w:cs="Times New Roman"/>
                <w:sz w:val="20"/>
                <w:szCs w:val="20"/>
                <w:lang w:val="en-US"/>
              </w:rPr>
              <w:t>remove</w:t>
            </w:r>
            <w:r w:rsidRPr="00D74537">
              <w:rPr>
                <w:rFonts w:ascii="Times New Roman" w:hAnsi="Times New Roman" w:cs="Times New Roman"/>
                <w:sz w:val="20"/>
                <w:szCs w:val="20"/>
                <w:lang w:val="en-US"/>
              </w:rPr>
              <w:t xml:space="preserve"> grease </w:t>
            </w:r>
            <w:r w:rsidRPr="00D74537">
              <w:rPr>
                <w:rStyle w:val="hps"/>
                <w:rFonts w:ascii="Times New Roman" w:hAnsi="Times New Roman" w:cs="Times New Roman"/>
                <w:sz w:val="20"/>
                <w:szCs w:val="20"/>
                <w:lang w:val="en-US"/>
              </w:rPr>
              <w:t>splashes</w:t>
            </w:r>
            <w:r w:rsidRPr="00D74537">
              <w:rPr>
                <w:rFonts w:ascii="Times New Roman" w:hAnsi="Times New Roman" w:cs="Times New Roman"/>
                <w:sz w:val="20"/>
                <w:szCs w:val="20"/>
                <w:lang w:val="en-US"/>
              </w:rPr>
              <w:t>.</w:t>
            </w:r>
            <w:r w:rsidRPr="00D74537">
              <w:rPr>
                <w:rFonts w:ascii="Times New Roman" w:hAnsi="Times New Roman" w:cs="Times New Roman"/>
                <w:sz w:val="20"/>
                <w:szCs w:val="20"/>
                <w:lang w:val="en-US"/>
              </w:rPr>
              <w:tab/>
            </w:r>
            <w:r w:rsidRPr="00D74537">
              <w:rPr>
                <w:rFonts w:ascii="Times New Roman" w:hAnsi="Times New Roman" w:cs="Times New Roman"/>
                <w:sz w:val="20"/>
                <w:szCs w:val="20"/>
                <w:lang w:val="en-US"/>
              </w:rPr>
              <w:br/>
            </w:r>
            <w:r w:rsidRPr="00D74537">
              <w:rPr>
                <w:rFonts w:ascii="Times New Roman" w:hAnsi="Times New Roman" w:cs="Times New Roman"/>
                <w:sz w:val="20"/>
                <w:szCs w:val="20"/>
                <w:lang w:val="en-US"/>
              </w:rPr>
              <w:br/>
            </w:r>
            <w:r w:rsidRPr="00D74537">
              <w:rPr>
                <w:rStyle w:val="hps"/>
                <w:rFonts w:ascii="Times New Roman" w:hAnsi="Times New Roman" w:cs="Times New Roman"/>
                <w:b/>
                <w:sz w:val="20"/>
                <w:szCs w:val="20"/>
                <w:lang w:val="en-US"/>
              </w:rPr>
              <w:t>Refrigerator /</w:t>
            </w:r>
            <w:r w:rsidRPr="00D74537">
              <w:rPr>
                <w:rFonts w:ascii="Times New Roman" w:hAnsi="Times New Roman" w:cs="Times New Roman"/>
                <w:b/>
                <w:sz w:val="20"/>
                <w:szCs w:val="20"/>
                <w:lang w:val="en-US"/>
              </w:rPr>
              <w:t xml:space="preserve"> </w:t>
            </w:r>
            <w:r w:rsidRPr="00D74537">
              <w:rPr>
                <w:rStyle w:val="hps"/>
                <w:rFonts w:ascii="Times New Roman" w:hAnsi="Times New Roman" w:cs="Times New Roman"/>
                <w:b/>
                <w:sz w:val="20"/>
                <w:szCs w:val="20"/>
                <w:lang w:val="en-US"/>
              </w:rPr>
              <w:t>freezer</w:t>
            </w:r>
            <w:r w:rsidRPr="00D74537">
              <w:rPr>
                <w:rStyle w:val="hps"/>
                <w:rFonts w:ascii="Times New Roman" w:hAnsi="Times New Roman" w:cs="Times New Roman"/>
                <w:sz w:val="20"/>
                <w:szCs w:val="20"/>
                <w:lang w:val="en-US"/>
              </w:rPr>
              <w:t xml:space="preserve"> should be defrosted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Grid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container,</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etc. should be thoroughly washed with good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soapy water</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and then left to dry.</w:t>
            </w:r>
            <w:r w:rsidRPr="00D74537">
              <w:rPr>
                <w:rFonts w:ascii="Times New Roman" w:hAnsi="Times New Roman" w:cs="Times New Roman"/>
                <w:sz w:val="20"/>
                <w:szCs w:val="20"/>
                <w:lang w:val="en-US"/>
              </w:rPr>
              <w:t xml:space="preserve"> Leave the doors open to air. </w:t>
            </w:r>
            <w:r w:rsidRPr="00D74537">
              <w:rPr>
                <w:rStyle w:val="hps"/>
                <w:rFonts w:ascii="Times New Roman" w:hAnsi="Times New Roman" w:cs="Times New Roman"/>
                <w:sz w:val="20"/>
                <w:szCs w:val="20"/>
                <w:lang w:val="en-US"/>
              </w:rPr>
              <w:t>Clean</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ventilation grid</w:t>
            </w:r>
            <w:r w:rsidRPr="00D74537">
              <w:rPr>
                <w:rFonts w:ascii="Times New Roman" w:hAnsi="Times New Roman" w:cs="Times New Roman"/>
                <w:sz w:val="20"/>
                <w:szCs w:val="20"/>
                <w:lang w:val="en-US"/>
              </w:rPr>
              <w:t xml:space="preserve"> </w:t>
            </w:r>
            <w:r w:rsidRPr="00D74537">
              <w:rPr>
                <w:rStyle w:val="hps"/>
                <w:rFonts w:ascii="Times New Roman" w:hAnsi="Times New Roman" w:cs="Times New Roman"/>
                <w:sz w:val="20"/>
                <w:szCs w:val="20"/>
                <w:lang w:val="en-US"/>
              </w:rPr>
              <w:t>thoroughly.</w:t>
            </w:r>
          </w:p>
        </w:tc>
      </w:tr>
    </w:tbl>
    <w:p w:rsidR="00733C10" w:rsidRPr="00D74537" w:rsidRDefault="00733C10" w:rsidP="00D74537">
      <w:pPr>
        <w:spacing w:after="0"/>
        <w:jc w:val="both"/>
        <w:rPr>
          <w:rFonts w:ascii="Times New Roman" w:hAnsi="Times New Roman" w:cs="Times New Roman"/>
          <w:sz w:val="20"/>
          <w:szCs w:val="20"/>
          <w:lang w:val="en-US"/>
        </w:rPr>
      </w:pPr>
    </w:p>
    <w:sectPr w:rsidR="00733C10" w:rsidRPr="00D74537">
      <w:pgSz w:w="11906" w:h="16838"/>
      <w:pgMar w:top="850" w:right="850" w:bottom="850"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0D5BEF"/>
    <w:rsid w:val="000D5BEF"/>
    <w:rsid w:val="0039363E"/>
    <w:rsid w:val="00733C10"/>
    <w:rsid w:val="00D74537"/>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745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pons.com/translate/english-german/veneti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1513</Words>
  <Characters>8626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dc:creator>
  <cp:keywords/>
  <dc:description/>
  <cp:lastModifiedBy>Danny</cp:lastModifiedBy>
  <cp:revision>3</cp:revision>
  <dcterms:created xsi:type="dcterms:W3CDTF">2015-10-10T15:16:00Z</dcterms:created>
  <dcterms:modified xsi:type="dcterms:W3CDTF">2015-10-10T15:32:00Z</dcterms:modified>
</cp:coreProperties>
</file>